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EE6DC" w14:textId="38EFEFFB" w:rsidR="00525FF0" w:rsidRDefault="00525FF0">
      <w:pPr>
        <w:pStyle w:val="BodyText"/>
        <w:ind w:left="4590"/>
        <w:rPr>
          <w:rFonts w:ascii="Times New Roman"/>
          <w:sz w:val="20"/>
        </w:rPr>
      </w:pPr>
    </w:p>
    <w:p w14:paraId="0A0B575F" w14:textId="2187B595" w:rsidR="00525FF0" w:rsidRDefault="00525FF0">
      <w:pPr>
        <w:pStyle w:val="BodyText"/>
        <w:ind w:left="0"/>
        <w:rPr>
          <w:rFonts w:ascii="Times New Roman"/>
          <w:sz w:val="20"/>
        </w:rPr>
      </w:pPr>
    </w:p>
    <w:p w14:paraId="70239BFE" w14:textId="77777777" w:rsidR="00525FF0" w:rsidRDefault="00525FF0">
      <w:pPr>
        <w:pStyle w:val="BodyText"/>
        <w:spacing w:before="6"/>
        <w:ind w:left="0"/>
        <w:rPr>
          <w:rFonts w:ascii="Times New Roman"/>
          <w:sz w:val="21"/>
        </w:rPr>
      </w:pPr>
    </w:p>
    <w:p w14:paraId="2F47B377" w14:textId="77777777" w:rsidR="00291067" w:rsidRDefault="00291067">
      <w:pPr>
        <w:pStyle w:val="BodyText"/>
        <w:spacing w:before="6"/>
        <w:ind w:left="0"/>
        <w:rPr>
          <w:rFonts w:ascii="Times New Roman"/>
          <w:sz w:val="21"/>
        </w:rPr>
      </w:pPr>
    </w:p>
    <w:p w14:paraId="1AAAEFDE" w14:textId="77777777" w:rsidR="00291067" w:rsidRDefault="00291067">
      <w:pPr>
        <w:pStyle w:val="BodyText"/>
        <w:spacing w:before="6"/>
        <w:ind w:left="0"/>
        <w:rPr>
          <w:rFonts w:ascii="Times New Roman"/>
          <w:sz w:val="21"/>
        </w:rPr>
      </w:pPr>
    </w:p>
    <w:p w14:paraId="40B9223F" w14:textId="77777777" w:rsidR="00291067" w:rsidRDefault="00291067">
      <w:pPr>
        <w:pStyle w:val="BodyText"/>
        <w:spacing w:before="6"/>
        <w:ind w:left="0"/>
        <w:rPr>
          <w:rFonts w:ascii="Times New Roman"/>
          <w:sz w:val="21"/>
        </w:rPr>
      </w:pPr>
    </w:p>
    <w:p w14:paraId="13A2FDAA" w14:textId="77777777" w:rsidR="00A443D7" w:rsidRDefault="00A443D7">
      <w:pPr>
        <w:pStyle w:val="BodyText"/>
        <w:spacing w:before="6"/>
        <w:ind w:left="0"/>
        <w:rPr>
          <w:rFonts w:ascii="Times New Roman"/>
          <w:sz w:val="21"/>
        </w:rPr>
      </w:pPr>
    </w:p>
    <w:p w14:paraId="3E045850" w14:textId="77777777" w:rsidR="00A443D7" w:rsidRDefault="00A443D7" w:rsidP="00A443D7">
      <w:pPr>
        <w:pStyle w:val="Body"/>
        <w:jc w:val="center"/>
        <w:rPr>
          <w:rFonts w:ascii="Calibri" w:eastAsia="Calibri" w:hAnsi="Calibri" w:cs="Calibri"/>
          <w:b/>
          <w:bCs/>
          <w:sz w:val="28"/>
          <w:szCs w:val="28"/>
        </w:rPr>
      </w:pPr>
      <w:r>
        <w:rPr>
          <w:rFonts w:ascii="Calibri" w:hAnsi="Calibri"/>
          <w:b/>
          <w:bCs/>
          <w:sz w:val="28"/>
          <w:szCs w:val="28"/>
        </w:rPr>
        <w:t>Turtle Dove Cambridge Community Interest Company</w:t>
      </w:r>
    </w:p>
    <w:p w14:paraId="47BCD51F" w14:textId="77777777" w:rsidR="00A443D7" w:rsidRDefault="00A443D7" w:rsidP="00A443D7">
      <w:pPr>
        <w:pStyle w:val="Body"/>
        <w:jc w:val="center"/>
        <w:rPr>
          <w:rFonts w:ascii="Calibri" w:eastAsia="Calibri" w:hAnsi="Calibri" w:cs="Calibri"/>
          <w:b/>
          <w:bCs/>
          <w:sz w:val="28"/>
          <w:szCs w:val="28"/>
        </w:rPr>
      </w:pPr>
    </w:p>
    <w:p w14:paraId="3248DADB" w14:textId="519785A0" w:rsidR="00A443D7" w:rsidRDefault="00A443D7" w:rsidP="00A443D7">
      <w:pPr>
        <w:pStyle w:val="Body"/>
        <w:jc w:val="center"/>
        <w:rPr>
          <w:rFonts w:ascii="Calibri" w:eastAsia="Calibri" w:hAnsi="Calibri" w:cs="Calibri"/>
          <w:b/>
          <w:bCs/>
          <w:sz w:val="28"/>
          <w:szCs w:val="28"/>
        </w:rPr>
      </w:pPr>
      <w:r>
        <w:rPr>
          <w:rFonts w:ascii="Calibri" w:hAnsi="Calibri"/>
          <w:b/>
          <w:bCs/>
          <w:sz w:val="28"/>
          <w:szCs w:val="28"/>
        </w:rPr>
        <w:t xml:space="preserve">Alternative education Provision: </w:t>
      </w:r>
      <w:r>
        <w:rPr>
          <w:rFonts w:ascii="Calibri" w:hAnsi="Calibri"/>
          <w:b/>
          <w:bCs/>
          <w:sz w:val="28"/>
          <w:szCs w:val="28"/>
        </w:rPr>
        <w:t>Attendance</w:t>
      </w:r>
      <w:r>
        <w:rPr>
          <w:rFonts w:ascii="Calibri" w:hAnsi="Calibri"/>
          <w:b/>
          <w:bCs/>
          <w:sz w:val="28"/>
          <w:szCs w:val="28"/>
        </w:rPr>
        <w:t xml:space="preserve"> Policy</w:t>
      </w:r>
    </w:p>
    <w:p w14:paraId="3000E02C" w14:textId="77777777" w:rsidR="00A443D7" w:rsidRDefault="00A443D7" w:rsidP="00A443D7">
      <w:pPr>
        <w:pStyle w:val="Body"/>
        <w:jc w:val="center"/>
        <w:rPr>
          <w:rFonts w:ascii="Calibri" w:hAnsi="Calibri"/>
          <w:b/>
          <w:bCs/>
          <w:sz w:val="28"/>
          <w:szCs w:val="28"/>
        </w:rPr>
      </w:pPr>
    </w:p>
    <w:p w14:paraId="2CA4BEF1" w14:textId="77777777" w:rsidR="00A443D7" w:rsidRDefault="00A443D7" w:rsidP="00A443D7">
      <w:pPr>
        <w:pStyle w:val="Body"/>
        <w:jc w:val="center"/>
        <w:rPr>
          <w:rFonts w:ascii="Calibri" w:eastAsia="Calibri" w:hAnsi="Calibri" w:cs="Calibri"/>
          <w:b/>
          <w:bCs/>
          <w:sz w:val="28"/>
          <w:szCs w:val="28"/>
        </w:rPr>
      </w:pPr>
      <w:r>
        <w:rPr>
          <w:rFonts w:ascii="Calibri" w:hAnsi="Calibri"/>
          <w:b/>
          <w:bCs/>
          <w:sz w:val="28"/>
          <w:szCs w:val="28"/>
        </w:rPr>
        <w:t>Reviewed: April 2023</w:t>
      </w:r>
    </w:p>
    <w:p w14:paraId="473DFDEA" w14:textId="77777777" w:rsidR="00A443D7" w:rsidRDefault="00A443D7" w:rsidP="00A443D7">
      <w:pPr>
        <w:pStyle w:val="Body"/>
        <w:jc w:val="center"/>
        <w:rPr>
          <w:rFonts w:ascii="Calibri" w:eastAsia="Calibri" w:hAnsi="Calibri" w:cs="Calibri"/>
          <w:b/>
          <w:bCs/>
          <w:sz w:val="28"/>
          <w:szCs w:val="28"/>
        </w:rPr>
      </w:pPr>
    </w:p>
    <w:p w14:paraId="3042D619" w14:textId="77777777" w:rsidR="00A443D7" w:rsidRDefault="00A443D7" w:rsidP="00A443D7">
      <w:pPr>
        <w:pStyle w:val="Body"/>
        <w:jc w:val="center"/>
        <w:rPr>
          <w:rFonts w:ascii="Calibri" w:eastAsia="Calibri" w:hAnsi="Calibri" w:cs="Calibri"/>
          <w:b/>
          <w:bCs/>
          <w:sz w:val="28"/>
          <w:szCs w:val="28"/>
        </w:rPr>
      </w:pPr>
      <w:r>
        <w:rPr>
          <w:rFonts w:ascii="Calibri" w:hAnsi="Calibri"/>
          <w:b/>
          <w:bCs/>
          <w:sz w:val="28"/>
          <w:szCs w:val="28"/>
        </w:rPr>
        <w:t>Review due: April 2023</w:t>
      </w:r>
    </w:p>
    <w:p w14:paraId="23D9FF30" w14:textId="77777777" w:rsidR="00A443D7" w:rsidRDefault="00A443D7">
      <w:pPr>
        <w:pStyle w:val="BodyText"/>
        <w:spacing w:before="6"/>
        <w:ind w:left="0"/>
        <w:rPr>
          <w:rFonts w:ascii="Times New Roman"/>
          <w:sz w:val="21"/>
        </w:rPr>
      </w:pPr>
    </w:p>
    <w:p w14:paraId="41BE7EDD" w14:textId="77777777" w:rsidR="00A443D7" w:rsidRDefault="00A443D7">
      <w:pPr>
        <w:pStyle w:val="BodyText"/>
        <w:spacing w:before="6"/>
        <w:ind w:left="0"/>
        <w:rPr>
          <w:rFonts w:ascii="Times New Roman"/>
          <w:sz w:val="21"/>
        </w:rPr>
      </w:pPr>
    </w:p>
    <w:p w14:paraId="1E4BC9E6" w14:textId="77777777" w:rsidR="00291067" w:rsidRDefault="00291067">
      <w:pPr>
        <w:pStyle w:val="BodyText"/>
        <w:spacing w:before="6"/>
        <w:ind w:left="0"/>
        <w:rPr>
          <w:rFonts w:ascii="Times New Roman"/>
          <w:sz w:val="21"/>
        </w:rPr>
      </w:pPr>
    </w:p>
    <w:p w14:paraId="1C008815" w14:textId="77777777" w:rsidR="00525FF0" w:rsidRDefault="00525FF0">
      <w:pPr>
        <w:pStyle w:val="BodyText"/>
        <w:ind w:left="0"/>
        <w:rPr>
          <w:rFonts w:ascii="Times New Roman"/>
          <w:sz w:val="20"/>
        </w:rPr>
      </w:pPr>
    </w:p>
    <w:p w14:paraId="5B7146CC" w14:textId="77777777" w:rsidR="00525FF0" w:rsidRDefault="00525FF0">
      <w:pPr>
        <w:pStyle w:val="BodyText"/>
        <w:ind w:left="0"/>
        <w:rPr>
          <w:rFonts w:ascii="Times New Roman"/>
          <w:sz w:val="20"/>
        </w:rPr>
      </w:pPr>
    </w:p>
    <w:p w14:paraId="23B5F0A7" w14:textId="1931F0B4" w:rsidR="00525FF0" w:rsidRDefault="00525FF0">
      <w:pPr>
        <w:pStyle w:val="BodyText"/>
        <w:spacing w:before="3"/>
        <w:ind w:left="0"/>
        <w:rPr>
          <w:rFonts w:ascii="Times New Roman"/>
          <w:sz w:val="10"/>
        </w:rPr>
      </w:pPr>
    </w:p>
    <w:p w14:paraId="15DE09C4" w14:textId="77777777" w:rsidR="00525FF0" w:rsidRDefault="00525FF0">
      <w:pPr>
        <w:rPr>
          <w:rFonts w:ascii="Times New Roman"/>
          <w:sz w:val="10"/>
        </w:rPr>
        <w:sectPr w:rsidR="00525FF0" w:rsidSect="00A14743">
          <w:headerReference w:type="default" r:id="rId7"/>
          <w:type w:val="continuous"/>
          <w:pgSz w:w="11920" w:h="16840"/>
          <w:pgMar w:top="380" w:right="300" w:bottom="280" w:left="180" w:header="720" w:footer="720" w:gutter="0"/>
          <w:cols w:space="720"/>
        </w:sectPr>
      </w:pPr>
    </w:p>
    <w:p w14:paraId="0229688B" w14:textId="77777777" w:rsidR="00525FF0" w:rsidRDefault="00000000">
      <w:pPr>
        <w:pStyle w:val="Heading1"/>
        <w:numPr>
          <w:ilvl w:val="0"/>
          <w:numId w:val="4"/>
        </w:numPr>
        <w:tabs>
          <w:tab w:val="left" w:pos="1979"/>
          <w:tab w:val="left" w:pos="1980"/>
        </w:tabs>
        <w:spacing w:before="66"/>
      </w:pPr>
      <w:r>
        <w:rPr>
          <w:spacing w:val="-2"/>
        </w:rPr>
        <w:lastRenderedPageBreak/>
        <w:t>Purpose</w:t>
      </w:r>
    </w:p>
    <w:p w14:paraId="099C42CA" w14:textId="77777777" w:rsidR="00525FF0" w:rsidRDefault="00000000">
      <w:pPr>
        <w:pStyle w:val="BodyText"/>
        <w:spacing w:before="132"/>
      </w:pPr>
      <w:r>
        <w:t>Guidance</w:t>
      </w:r>
      <w:r>
        <w:rPr>
          <w:spacing w:val="-6"/>
        </w:rPr>
        <w:t xml:space="preserve"> </w:t>
      </w:r>
      <w:r>
        <w:t>issued</w:t>
      </w:r>
      <w:r>
        <w:rPr>
          <w:spacing w:val="-5"/>
        </w:rPr>
        <w:t xml:space="preserve"> </w:t>
      </w:r>
      <w:r>
        <w:t>by</w:t>
      </w:r>
      <w:r>
        <w:rPr>
          <w:spacing w:val="-6"/>
        </w:rPr>
        <w:t xml:space="preserve"> </w:t>
      </w:r>
      <w:r>
        <w:t>the</w:t>
      </w:r>
      <w:r>
        <w:rPr>
          <w:spacing w:val="-5"/>
        </w:rPr>
        <w:t xml:space="preserve"> </w:t>
      </w:r>
      <w:r>
        <w:t>DfE</w:t>
      </w:r>
      <w:r>
        <w:rPr>
          <w:spacing w:val="-5"/>
        </w:rPr>
        <w:t xml:space="preserve"> </w:t>
      </w:r>
      <w:r>
        <w:t>(August</w:t>
      </w:r>
      <w:r>
        <w:rPr>
          <w:spacing w:val="-6"/>
        </w:rPr>
        <w:t xml:space="preserve"> </w:t>
      </w:r>
      <w:r>
        <w:t>2013)</w:t>
      </w:r>
      <w:r>
        <w:rPr>
          <w:spacing w:val="-5"/>
        </w:rPr>
        <w:t xml:space="preserve"> </w:t>
      </w:r>
      <w:r>
        <w:t>includes</w:t>
      </w:r>
      <w:r>
        <w:rPr>
          <w:spacing w:val="-6"/>
        </w:rPr>
        <w:t xml:space="preserve"> </w:t>
      </w:r>
      <w:r>
        <w:t>the</w:t>
      </w:r>
      <w:r>
        <w:rPr>
          <w:spacing w:val="-5"/>
        </w:rPr>
        <w:t xml:space="preserve"> </w:t>
      </w:r>
      <w:r>
        <w:t>following</w:t>
      </w:r>
      <w:r>
        <w:rPr>
          <w:spacing w:val="-5"/>
        </w:rPr>
        <w:t xml:space="preserve"> </w:t>
      </w:r>
      <w:r>
        <w:rPr>
          <w:spacing w:val="-2"/>
        </w:rPr>
        <w:t>assertion:</w:t>
      </w:r>
    </w:p>
    <w:p w14:paraId="4ABAEBE4" w14:textId="77777777" w:rsidR="00525FF0" w:rsidRDefault="00000000">
      <w:pPr>
        <w:spacing w:before="172" w:line="285" w:lineRule="auto"/>
        <w:ind w:left="1260" w:right="795" w:firstLine="61"/>
        <w:rPr>
          <w:i/>
        </w:rPr>
      </w:pPr>
      <w:r>
        <w:rPr>
          <w:i/>
        </w:rPr>
        <w:t>“Central to raising standards in education and ensuring all pupils can fulfil their potential is an assumption so widely understood that it is insufficiently stated – pupils need to attend school regularly to benefit from their education. Missing out on lessons leaves children vulnerable to falling</w:t>
      </w:r>
      <w:r>
        <w:rPr>
          <w:i/>
          <w:spacing w:val="-4"/>
        </w:rPr>
        <w:t xml:space="preserve"> </w:t>
      </w:r>
      <w:r>
        <w:rPr>
          <w:i/>
        </w:rPr>
        <w:t>behind.</w:t>
      </w:r>
      <w:r>
        <w:rPr>
          <w:i/>
          <w:spacing w:val="-4"/>
        </w:rPr>
        <w:t xml:space="preserve"> </w:t>
      </w:r>
      <w:r>
        <w:rPr>
          <w:i/>
        </w:rPr>
        <w:t>Children</w:t>
      </w:r>
      <w:r>
        <w:rPr>
          <w:i/>
          <w:spacing w:val="-4"/>
        </w:rPr>
        <w:t xml:space="preserve"> </w:t>
      </w:r>
      <w:r>
        <w:rPr>
          <w:i/>
        </w:rPr>
        <w:t>with</w:t>
      </w:r>
      <w:r>
        <w:rPr>
          <w:i/>
          <w:spacing w:val="-4"/>
        </w:rPr>
        <w:t xml:space="preserve"> </w:t>
      </w:r>
      <w:r>
        <w:rPr>
          <w:i/>
        </w:rPr>
        <w:t>poor</w:t>
      </w:r>
      <w:r>
        <w:rPr>
          <w:i/>
          <w:spacing w:val="-4"/>
        </w:rPr>
        <w:t xml:space="preserve"> </w:t>
      </w:r>
      <w:r>
        <w:rPr>
          <w:i/>
        </w:rPr>
        <w:t>attendance</w:t>
      </w:r>
      <w:r>
        <w:rPr>
          <w:i/>
          <w:spacing w:val="-4"/>
        </w:rPr>
        <w:t xml:space="preserve"> </w:t>
      </w:r>
      <w:r>
        <w:rPr>
          <w:i/>
        </w:rPr>
        <w:t>tend</w:t>
      </w:r>
      <w:r>
        <w:rPr>
          <w:i/>
          <w:spacing w:val="-4"/>
        </w:rPr>
        <w:t xml:space="preserve"> </w:t>
      </w:r>
      <w:r>
        <w:rPr>
          <w:i/>
        </w:rPr>
        <w:t>to</w:t>
      </w:r>
      <w:r>
        <w:rPr>
          <w:i/>
          <w:spacing w:val="-4"/>
        </w:rPr>
        <w:t xml:space="preserve"> </w:t>
      </w:r>
      <w:r>
        <w:rPr>
          <w:i/>
        </w:rPr>
        <w:t>achieve</w:t>
      </w:r>
      <w:r>
        <w:rPr>
          <w:i/>
          <w:spacing w:val="-4"/>
        </w:rPr>
        <w:t xml:space="preserve"> </w:t>
      </w:r>
      <w:r>
        <w:rPr>
          <w:i/>
        </w:rPr>
        <w:t>less</w:t>
      </w:r>
      <w:r>
        <w:rPr>
          <w:i/>
          <w:spacing w:val="-4"/>
        </w:rPr>
        <w:t xml:space="preserve"> </w:t>
      </w:r>
      <w:r>
        <w:rPr>
          <w:i/>
        </w:rPr>
        <w:t>in</w:t>
      </w:r>
      <w:r>
        <w:rPr>
          <w:i/>
          <w:spacing w:val="-4"/>
        </w:rPr>
        <w:t xml:space="preserve"> </w:t>
      </w:r>
      <w:r>
        <w:rPr>
          <w:i/>
        </w:rPr>
        <w:t>both</w:t>
      </w:r>
      <w:r>
        <w:rPr>
          <w:i/>
          <w:spacing w:val="-4"/>
        </w:rPr>
        <w:t xml:space="preserve"> </w:t>
      </w:r>
      <w:r>
        <w:rPr>
          <w:i/>
        </w:rPr>
        <w:t>primary</w:t>
      </w:r>
      <w:r>
        <w:rPr>
          <w:i/>
          <w:spacing w:val="-4"/>
        </w:rPr>
        <w:t xml:space="preserve"> </w:t>
      </w:r>
      <w:r>
        <w:rPr>
          <w:i/>
        </w:rPr>
        <w:t>and</w:t>
      </w:r>
      <w:r>
        <w:rPr>
          <w:i/>
          <w:spacing w:val="-4"/>
        </w:rPr>
        <w:t xml:space="preserve"> </w:t>
      </w:r>
      <w:r>
        <w:rPr>
          <w:i/>
        </w:rPr>
        <w:t xml:space="preserve">secondary </w:t>
      </w:r>
      <w:r>
        <w:rPr>
          <w:i/>
          <w:spacing w:val="-2"/>
        </w:rPr>
        <w:t>school.”</w:t>
      </w:r>
    </w:p>
    <w:p w14:paraId="7FF8769C" w14:textId="77777777" w:rsidR="00525FF0" w:rsidRDefault="00000000">
      <w:pPr>
        <w:pStyle w:val="BodyText"/>
        <w:spacing w:before="114"/>
      </w:pPr>
      <w:r>
        <w:t>All</w:t>
      </w:r>
      <w:r>
        <w:rPr>
          <w:spacing w:val="-5"/>
        </w:rPr>
        <w:t xml:space="preserve"> </w:t>
      </w:r>
      <w:r w:rsidR="002270DA">
        <w:t xml:space="preserve">Turtle Dove Cambridge </w:t>
      </w:r>
      <w:r w:rsidR="00BC116A">
        <w:t>A</w:t>
      </w:r>
      <w:r w:rsidR="002270DA">
        <w:t xml:space="preserve">lternative </w:t>
      </w:r>
      <w:r w:rsidR="00BC116A">
        <w:t>E</w:t>
      </w:r>
      <w:r w:rsidR="002270DA">
        <w:t>ducation</w:t>
      </w:r>
      <w:r>
        <w:rPr>
          <w:spacing w:val="-5"/>
        </w:rPr>
        <w:t xml:space="preserve"> </w:t>
      </w:r>
      <w:r>
        <w:t>staff</w:t>
      </w:r>
      <w:r>
        <w:rPr>
          <w:spacing w:val="-5"/>
        </w:rPr>
        <w:t xml:space="preserve"> </w:t>
      </w:r>
      <w:r>
        <w:t>will</w:t>
      </w:r>
      <w:r>
        <w:rPr>
          <w:spacing w:val="-5"/>
        </w:rPr>
        <w:t xml:space="preserve"> </w:t>
      </w:r>
      <w:r>
        <w:t>work</w:t>
      </w:r>
      <w:r>
        <w:rPr>
          <w:spacing w:val="-5"/>
        </w:rPr>
        <w:t xml:space="preserve"> to:</w:t>
      </w:r>
    </w:p>
    <w:p w14:paraId="79EB4C0F" w14:textId="77777777" w:rsidR="00525FF0" w:rsidRDefault="00000000" w:rsidP="002270DA">
      <w:pPr>
        <w:pStyle w:val="ListParagraph"/>
        <w:numPr>
          <w:ilvl w:val="1"/>
          <w:numId w:val="4"/>
        </w:numPr>
        <w:tabs>
          <w:tab w:val="left" w:pos="1979"/>
          <w:tab w:val="left" w:pos="1980"/>
        </w:tabs>
        <w:spacing w:before="167"/>
      </w:pPr>
      <w:r>
        <w:t>promote</w:t>
      </w:r>
      <w:r>
        <w:rPr>
          <w:spacing w:val="-6"/>
        </w:rPr>
        <w:t xml:space="preserve"> </w:t>
      </w:r>
      <w:r>
        <w:t>good</w:t>
      </w:r>
      <w:r>
        <w:rPr>
          <w:spacing w:val="-5"/>
        </w:rPr>
        <w:t xml:space="preserve"> </w:t>
      </w:r>
      <w:r>
        <w:t>attendance</w:t>
      </w:r>
      <w:r>
        <w:rPr>
          <w:spacing w:val="-5"/>
        </w:rPr>
        <w:t xml:space="preserve"> </w:t>
      </w:r>
      <w:r>
        <w:t>of</w:t>
      </w:r>
      <w:r>
        <w:rPr>
          <w:spacing w:val="-5"/>
        </w:rPr>
        <w:t xml:space="preserve"> </w:t>
      </w:r>
      <w:r>
        <w:t>all</w:t>
      </w:r>
      <w:r>
        <w:rPr>
          <w:spacing w:val="-5"/>
        </w:rPr>
        <w:t xml:space="preserve"> </w:t>
      </w:r>
      <w:proofErr w:type="gramStart"/>
      <w:r>
        <w:rPr>
          <w:spacing w:val="-2"/>
        </w:rPr>
        <w:t>students;</w:t>
      </w:r>
      <w:proofErr w:type="gramEnd"/>
    </w:p>
    <w:p w14:paraId="52D1D25C" w14:textId="77777777" w:rsidR="00525FF0" w:rsidRDefault="00000000">
      <w:pPr>
        <w:pStyle w:val="ListParagraph"/>
        <w:numPr>
          <w:ilvl w:val="1"/>
          <w:numId w:val="4"/>
        </w:numPr>
        <w:tabs>
          <w:tab w:val="left" w:pos="1979"/>
          <w:tab w:val="left" w:pos="1980"/>
        </w:tabs>
      </w:pPr>
      <w:r>
        <w:t>support</w:t>
      </w:r>
      <w:r>
        <w:rPr>
          <w:spacing w:val="-8"/>
        </w:rPr>
        <w:t xml:space="preserve"> </w:t>
      </w:r>
      <w:r>
        <w:t>parents</w:t>
      </w:r>
      <w:r>
        <w:rPr>
          <w:spacing w:val="-5"/>
        </w:rPr>
        <w:t xml:space="preserve"> </w:t>
      </w:r>
      <w:r>
        <w:t>to</w:t>
      </w:r>
      <w:r>
        <w:rPr>
          <w:spacing w:val="-6"/>
        </w:rPr>
        <w:t xml:space="preserve"> </w:t>
      </w:r>
      <w:r>
        <w:t>enable</w:t>
      </w:r>
      <w:r>
        <w:rPr>
          <w:spacing w:val="-5"/>
        </w:rPr>
        <w:t xml:space="preserve"> </w:t>
      </w:r>
      <w:r>
        <w:t>students</w:t>
      </w:r>
      <w:r>
        <w:rPr>
          <w:spacing w:val="-6"/>
        </w:rPr>
        <w:t xml:space="preserve"> </w:t>
      </w:r>
      <w:r>
        <w:t>to</w:t>
      </w:r>
      <w:r>
        <w:rPr>
          <w:spacing w:val="-5"/>
        </w:rPr>
        <w:t xml:space="preserve"> </w:t>
      </w:r>
      <w:r>
        <w:t>attend</w:t>
      </w:r>
      <w:r>
        <w:rPr>
          <w:spacing w:val="-5"/>
        </w:rPr>
        <w:t xml:space="preserve"> </w:t>
      </w:r>
      <w:proofErr w:type="gramStart"/>
      <w:r>
        <w:rPr>
          <w:spacing w:val="-2"/>
        </w:rPr>
        <w:t>well;</w:t>
      </w:r>
      <w:proofErr w:type="gramEnd"/>
    </w:p>
    <w:p w14:paraId="567FF773" w14:textId="77777777" w:rsidR="00525FF0" w:rsidRDefault="00000000">
      <w:pPr>
        <w:pStyle w:val="ListParagraph"/>
        <w:numPr>
          <w:ilvl w:val="1"/>
          <w:numId w:val="4"/>
        </w:numPr>
        <w:tabs>
          <w:tab w:val="left" w:pos="1979"/>
          <w:tab w:val="left" w:pos="1980"/>
        </w:tabs>
      </w:pPr>
      <w:r>
        <w:t>enable</w:t>
      </w:r>
      <w:r>
        <w:rPr>
          <w:spacing w:val="-8"/>
        </w:rPr>
        <w:t xml:space="preserve"> </w:t>
      </w:r>
      <w:r>
        <w:t>students</w:t>
      </w:r>
      <w:r>
        <w:rPr>
          <w:spacing w:val="-6"/>
        </w:rPr>
        <w:t xml:space="preserve"> </w:t>
      </w:r>
      <w:r>
        <w:t>to</w:t>
      </w:r>
      <w:r>
        <w:rPr>
          <w:spacing w:val="-5"/>
        </w:rPr>
        <w:t xml:space="preserve"> </w:t>
      </w:r>
      <w:r>
        <w:t>arrive</w:t>
      </w:r>
      <w:r>
        <w:rPr>
          <w:spacing w:val="-6"/>
        </w:rPr>
        <w:t xml:space="preserve"> </w:t>
      </w:r>
      <w:r>
        <w:t>punctually</w:t>
      </w:r>
      <w:r>
        <w:rPr>
          <w:spacing w:val="-6"/>
        </w:rPr>
        <w:t xml:space="preserve"> </w:t>
      </w:r>
      <w:r>
        <w:t>at</w:t>
      </w:r>
      <w:r>
        <w:rPr>
          <w:spacing w:val="-5"/>
        </w:rPr>
        <w:t xml:space="preserve"> </w:t>
      </w:r>
      <w:r>
        <w:rPr>
          <w:spacing w:val="-2"/>
        </w:rPr>
        <w:t>sessions.</w:t>
      </w:r>
    </w:p>
    <w:p w14:paraId="0644E36D" w14:textId="77777777" w:rsidR="00525FF0" w:rsidRDefault="00525FF0">
      <w:pPr>
        <w:pStyle w:val="BodyText"/>
        <w:spacing w:before="2"/>
        <w:ind w:left="0"/>
        <w:rPr>
          <w:sz w:val="30"/>
        </w:rPr>
      </w:pPr>
    </w:p>
    <w:p w14:paraId="1BD58E9D" w14:textId="77777777" w:rsidR="00525FF0" w:rsidRDefault="00000000">
      <w:pPr>
        <w:pStyle w:val="BodyText"/>
        <w:spacing w:before="1"/>
      </w:pPr>
      <w:r>
        <w:t>Students</w:t>
      </w:r>
      <w:r>
        <w:rPr>
          <w:spacing w:val="-7"/>
        </w:rPr>
        <w:t xml:space="preserve"> </w:t>
      </w:r>
      <w:r>
        <w:t>who</w:t>
      </w:r>
      <w:r>
        <w:rPr>
          <w:spacing w:val="-5"/>
        </w:rPr>
        <w:t xml:space="preserve"> </w:t>
      </w:r>
      <w:r>
        <w:t>wish</w:t>
      </w:r>
      <w:r>
        <w:rPr>
          <w:spacing w:val="-5"/>
        </w:rPr>
        <w:t xml:space="preserve"> </w:t>
      </w:r>
      <w:r>
        <w:t>to</w:t>
      </w:r>
      <w:r>
        <w:rPr>
          <w:spacing w:val="-4"/>
        </w:rPr>
        <w:t xml:space="preserve"> </w:t>
      </w:r>
      <w:r>
        <w:t>attend</w:t>
      </w:r>
      <w:r>
        <w:rPr>
          <w:spacing w:val="-5"/>
        </w:rPr>
        <w:t xml:space="preserve"> </w:t>
      </w:r>
      <w:r w:rsidR="002270DA">
        <w:t xml:space="preserve">Turtle Dove Cambridge’s Alternative Education </w:t>
      </w:r>
      <w:proofErr w:type="spellStart"/>
      <w:r w:rsidR="002270DA">
        <w:t>Programme</w:t>
      </w:r>
      <w:proofErr w:type="spellEnd"/>
      <w:r>
        <w:rPr>
          <w:spacing w:val="-5"/>
        </w:rPr>
        <w:t xml:space="preserve"> </w:t>
      </w:r>
      <w:r>
        <w:t>are</w:t>
      </w:r>
      <w:r>
        <w:rPr>
          <w:spacing w:val="-5"/>
        </w:rPr>
        <w:t xml:space="preserve"> </w:t>
      </w:r>
      <w:r>
        <w:t>asked</w:t>
      </w:r>
      <w:r>
        <w:rPr>
          <w:spacing w:val="-4"/>
        </w:rPr>
        <w:t xml:space="preserve"> </w:t>
      </w:r>
      <w:r>
        <w:t>to</w:t>
      </w:r>
      <w:r>
        <w:rPr>
          <w:spacing w:val="-5"/>
        </w:rPr>
        <w:t xml:space="preserve"> </w:t>
      </w:r>
      <w:r>
        <w:t>confirm</w:t>
      </w:r>
      <w:r>
        <w:rPr>
          <w:spacing w:val="-5"/>
        </w:rPr>
        <w:t xml:space="preserve"> </w:t>
      </w:r>
      <w:r w:rsidR="00BC116A">
        <w:t>four</w:t>
      </w:r>
      <w:r>
        <w:rPr>
          <w:spacing w:val="-4"/>
        </w:rPr>
        <w:t xml:space="preserve"> </w:t>
      </w:r>
      <w:r>
        <w:rPr>
          <w:spacing w:val="-2"/>
        </w:rPr>
        <w:t>things.</w:t>
      </w:r>
    </w:p>
    <w:p w14:paraId="6ACCD17C" w14:textId="77777777" w:rsidR="00525FF0" w:rsidRDefault="00000000">
      <w:pPr>
        <w:pStyle w:val="ListParagraph"/>
        <w:numPr>
          <w:ilvl w:val="0"/>
          <w:numId w:val="3"/>
        </w:numPr>
        <w:tabs>
          <w:tab w:val="left" w:pos="1980"/>
        </w:tabs>
      </w:pPr>
      <w:r>
        <w:t>They</w:t>
      </w:r>
      <w:r>
        <w:rPr>
          <w:spacing w:val="-7"/>
        </w:rPr>
        <w:t xml:space="preserve"> </w:t>
      </w:r>
      <w:r>
        <w:t>want</w:t>
      </w:r>
      <w:r>
        <w:rPr>
          <w:spacing w:val="-4"/>
        </w:rPr>
        <w:t xml:space="preserve"> </w:t>
      </w:r>
      <w:r>
        <w:t>to</w:t>
      </w:r>
      <w:r>
        <w:rPr>
          <w:spacing w:val="-4"/>
        </w:rPr>
        <w:t xml:space="preserve"> </w:t>
      </w:r>
      <w:r>
        <w:t>attend</w:t>
      </w:r>
      <w:r>
        <w:rPr>
          <w:spacing w:val="-4"/>
        </w:rPr>
        <w:t xml:space="preserve"> </w:t>
      </w:r>
      <w:r>
        <w:t>-</w:t>
      </w:r>
      <w:r>
        <w:rPr>
          <w:spacing w:val="-5"/>
        </w:rPr>
        <w:t xml:space="preserve"> </w:t>
      </w:r>
      <w:r>
        <w:t>they</w:t>
      </w:r>
      <w:r>
        <w:rPr>
          <w:spacing w:val="-4"/>
        </w:rPr>
        <w:t xml:space="preserve"> </w:t>
      </w:r>
      <w:r>
        <w:t>have</w:t>
      </w:r>
      <w:r>
        <w:rPr>
          <w:spacing w:val="-4"/>
        </w:rPr>
        <w:t xml:space="preserve"> </w:t>
      </w:r>
      <w:r>
        <w:t>visited</w:t>
      </w:r>
      <w:r>
        <w:rPr>
          <w:spacing w:val="-4"/>
        </w:rPr>
        <w:t xml:space="preserve"> </w:t>
      </w:r>
      <w:r>
        <w:t>and</w:t>
      </w:r>
      <w:r>
        <w:rPr>
          <w:spacing w:val="-4"/>
        </w:rPr>
        <w:t xml:space="preserve"> </w:t>
      </w:r>
      <w:r>
        <w:t>understand</w:t>
      </w:r>
      <w:r>
        <w:rPr>
          <w:spacing w:val="-4"/>
        </w:rPr>
        <w:t xml:space="preserve"> </w:t>
      </w:r>
      <w:r>
        <w:t>what</w:t>
      </w:r>
      <w:r>
        <w:rPr>
          <w:spacing w:val="-4"/>
        </w:rPr>
        <w:t xml:space="preserve"> </w:t>
      </w:r>
      <w:r>
        <w:t>it</w:t>
      </w:r>
      <w:r>
        <w:rPr>
          <w:spacing w:val="-4"/>
        </w:rPr>
        <w:t xml:space="preserve"> </w:t>
      </w:r>
      <w:r>
        <w:rPr>
          <w:spacing w:val="-2"/>
        </w:rPr>
        <w:t>offers.</w:t>
      </w:r>
    </w:p>
    <w:p w14:paraId="4E8D6194" w14:textId="77777777" w:rsidR="00525FF0" w:rsidRDefault="00000000">
      <w:pPr>
        <w:pStyle w:val="ListParagraph"/>
        <w:numPr>
          <w:ilvl w:val="0"/>
          <w:numId w:val="3"/>
        </w:numPr>
        <w:tabs>
          <w:tab w:val="left" w:pos="1980"/>
        </w:tabs>
      </w:pPr>
      <w:r>
        <w:t>They</w:t>
      </w:r>
      <w:r>
        <w:rPr>
          <w:spacing w:val="-8"/>
        </w:rPr>
        <w:t xml:space="preserve"> </w:t>
      </w:r>
      <w:r>
        <w:t>will</w:t>
      </w:r>
      <w:r>
        <w:rPr>
          <w:spacing w:val="-5"/>
        </w:rPr>
        <w:t xml:space="preserve"> </w:t>
      </w:r>
      <w:r>
        <w:t>attend</w:t>
      </w:r>
      <w:r>
        <w:rPr>
          <w:spacing w:val="-6"/>
        </w:rPr>
        <w:t xml:space="preserve"> </w:t>
      </w:r>
      <w:r>
        <w:t>and</w:t>
      </w:r>
      <w:r>
        <w:rPr>
          <w:spacing w:val="-5"/>
        </w:rPr>
        <w:t xml:space="preserve"> </w:t>
      </w:r>
      <w:r>
        <w:t>want</w:t>
      </w:r>
      <w:r>
        <w:rPr>
          <w:spacing w:val="-5"/>
        </w:rPr>
        <w:t xml:space="preserve"> </w:t>
      </w:r>
      <w:r>
        <w:t>to</w:t>
      </w:r>
      <w:r>
        <w:rPr>
          <w:spacing w:val="-6"/>
        </w:rPr>
        <w:t xml:space="preserve"> </w:t>
      </w:r>
      <w:r>
        <w:t>make</w:t>
      </w:r>
      <w:r>
        <w:rPr>
          <w:spacing w:val="-5"/>
        </w:rPr>
        <w:t xml:space="preserve"> </w:t>
      </w:r>
      <w:r>
        <w:t>academic</w:t>
      </w:r>
      <w:r>
        <w:rPr>
          <w:spacing w:val="-6"/>
        </w:rPr>
        <w:t xml:space="preserve"> </w:t>
      </w:r>
      <w:r>
        <w:t>and</w:t>
      </w:r>
      <w:r>
        <w:rPr>
          <w:spacing w:val="-5"/>
        </w:rPr>
        <w:t xml:space="preserve"> </w:t>
      </w:r>
      <w:r>
        <w:t>social/emotional</w:t>
      </w:r>
      <w:r>
        <w:rPr>
          <w:spacing w:val="-5"/>
        </w:rPr>
        <w:t xml:space="preserve"> </w:t>
      </w:r>
      <w:r>
        <w:rPr>
          <w:spacing w:val="-2"/>
        </w:rPr>
        <w:t>progress</w:t>
      </w:r>
      <w:r w:rsidR="00BC116A">
        <w:rPr>
          <w:spacing w:val="-2"/>
        </w:rPr>
        <w:t>.</w:t>
      </w:r>
    </w:p>
    <w:p w14:paraId="20E55B63" w14:textId="77777777" w:rsidR="00525FF0" w:rsidRPr="00BC116A" w:rsidRDefault="00000000">
      <w:pPr>
        <w:pStyle w:val="ListParagraph"/>
        <w:numPr>
          <w:ilvl w:val="0"/>
          <w:numId w:val="3"/>
        </w:numPr>
        <w:tabs>
          <w:tab w:val="left" w:pos="1980"/>
        </w:tabs>
      </w:pPr>
      <w:r>
        <w:t>They</w:t>
      </w:r>
      <w:r>
        <w:rPr>
          <w:spacing w:val="-8"/>
        </w:rPr>
        <w:t xml:space="preserve"> </w:t>
      </w:r>
      <w:r>
        <w:t>will</w:t>
      </w:r>
      <w:r>
        <w:rPr>
          <w:spacing w:val="-5"/>
        </w:rPr>
        <w:t xml:space="preserve"> </w:t>
      </w:r>
      <w:proofErr w:type="gramStart"/>
      <w:r>
        <w:t>behave</w:t>
      </w:r>
      <w:r>
        <w:rPr>
          <w:spacing w:val="-5"/>
        </w:rPr>
        <w:t xml:space="preserve"> </w:t>
      </w:r>
      <w:r>
        <w:t>with</w:t>
      </w:r>
      <w:r>
        <w:rPr>
          <w:spacing w:val="-5"/>
        </w:rPr>
        <w:t xml:space="preserve"> </w:t>
      </w:r>
      <w:r>
        <w:t>respect</w:t>
      </w:r>
      <w:r>
        <w:rPr>
          <w:spacing w:val="-5"/>
        </w:rPr>
        <w:t xml:space="preserve"> </w:t>
      </w:r>
      <w:r>
        <w:t>and</w:t>
      </w:r>
      <w:r>
        <w:rPr>
          <w:spacing w:val="-5"/>
        </w:rPr>
        <w:t xml:space="preserve"> </w:t>
      </w:r>
      <w:r>
        <w:t>consideration</w:t>
      </w:r>
      <w:r>
        <w:rPr>
          <w:spacing w:val="-5"/>
        </w:rPr>
        <w:t xml:space="preserve"> </w:t>
      </w:r>
      <w:r>
        <w:t>at</w:t>
      </w:r>
      <w:r>
        <w:rPr>
          <w:spacing w:val="-5"/>
        </w:rPr>
        <w:t xml:space="preserve"> </w:t>
      </w:r>
      <w:r>
        <w:t>all</w:t>
      </w:r>
      <w:r>
        <w:rPr>
          <w:spacing w:val="-5"/>
        </w:rPr>
        <w:t xml:space="preserve"> </w:t>
      </w:r>
      <w:r>
        <w:rPr>
          <w:spacing w:val="-2"/>
        </w:rPr>
        <w:t>times</w:t>
      </w:r>
      <w:proofErr w:type="gramEnd"/>
      <w:r>
        <w:rPr>
          <w:spacing w:val="-2"/>
        </w:rPr>
        <w:t>.</w:t>
      </w:r>
    </w:p>
    <w:p w14:paraId="19EF98AB" w14:textId="77777777" w:rsidR="00BC116A" w:rsidRDefault="00BC116A">
      <w:pPr>
        <w:pStyle w:val="ListParagraph"/>
        <w:numPr>
          <w:ilvl w:val="0"/>
          <w:numId w:val="3"/>
        </w:numPr>
        <w:tabs>
          <w:tab w:val="left" w:pos="1980"/>
        </w:tabs>
      </w:pPr>
      <w:r>
        <w:rPr>
          <w:spacing w:val="-2"/>
        </w:rPr>
        <w:t>They are willing to work in a team.</w:t>
      </w:r>
    </w:p>
    <w:p w14:paraId="17C09856" w14:textId="77777777" w:rsidR="00525FF0" w:rsidRDefault="00525FF0">
      <w:pPr>
        <w:pStyle w:val="BodyText"/>
        <w:ind w:left="0"/>
        <w:rPr>
          <w:sz w:val="24"/>
        </w:rPr>
      </w:pPr>
    </w:p>
    <w:p w14:paraId="52A0E845" w14:textId="77777777" w:rsidR="00525FF0" w:rsidRDefault="00525FF0">
      <w:pPr>
        <w:pStyle w:val="BodyText"/>
        <w:ind w:left="0"/>
        <w:rPr>
          <w:sz w:val="27"/>
        </w:rPr>
      </w:pPr>
    </w:p>
    <w:p w14:paraId="01FB6E6B" w14:textId="77777777" w:rsidR="00525FF0" w:rsidRDefault="00000000">
      <w:pPr>
        <w:pStyle w:val="BodyText"/>
      </w:pPr>
      <w:r>
        <w:t>These</w:t>
      </w:r>
      <w:r>
        <w:rPr>
          <w:spacing w:val="-5"/>
        </w:rPr>
        <w:t xml:space="preserve"> </w:t>
      </w:r>
      <w:r>
        <w:t>conditions</w:t>
      </w:r>
      <w:r>
        <w:rPr>
          <w:spacing w:val="-5"/>
        </w:rPr>
        <w:t xml:space="preserve"> </w:t>
      </w:r>
      <w:r>
        <w:t>can</w:t>
      </w:r>
      <w:r>
        <w:rPr>
          <w:spacing w:val="-5"/>
        </w:rPr>
        <w:t xml:space="preserve"> </w:t>
      </w:r>
      <w:r>
        <w:t>be</w:t>
      </w:r>
      <w:r>
        <w:rPr>
          <w:spacing w:val="-5"/>
        </w:rPr>
        <w:t xml:space="preserve"> </w:t>
      </w:r>
      <w:r>
        <w:t>revisited</w:t>
      </w:r>
      <w:r>
        <w:rPr>
          <w:spacing w:val="-5"/>
        </w:rPr>
        <w:t xml:space="preserve"> </w:t>
      </w:r>
      <w:r>
        <w:t>if</w:t>
      </w:r>
      <w:r>
        <w:rPr>
          <w:spacing w:val="-5"/>
        </w:rPr>
        <w:t xml:space="preserve"> </w:t>
      </w:r>
      <w:r>
        <w:t>a</w:t>
      </w:r>
      <w:r>
        <w:rPr>
          <w:spacing w:val="-5"/>
        </w:rPr>
        <w:t xml:space="preserve"> </w:t>
      </w:r>
      <w:proofErr w:type="gramStart"/>
      <w:r>
        <w:t>student</w:t>
      </w:r>
      <w:r>
        <w:rPr>
          <w:spacing w:val="-5"/>
        </w:rPr>
        <w:t xml:space="preserve"> </w:t>
      </w:r>
      <w:r>
        <w:t>stops</w:t>
      </w:r>
      <w:proofErr w:type="gramEnd"/>
      <w:r>
        <w:rPr>
          <w:spacing w:val="-4"/>
        </w:rPr>
        <w:t xml:space="preserve"> </w:t>
      </w:r>
      <w:r>
        <w:rPr>
          <w:spacing w:val="-2"/>
        </w:rPr>
        <w:t>attending.</w:t>
      </w:r>
    </w:p>
    <w:p w14:paraId="25C7C010" w14:textId="77777777" w:rsidR="00525FF0" w:rsidRDefault="00525FF0">
      <w:pPr>
        <w:pStyle w:val="BodyText"/>
        <w:ind w:left="0"/>
        <w:rPr>
          <w:sz w:val="32"/>
        </w:rPr>
      </w:pPr>
    </w:p>
    <w:p w14:paraId="7B1FDA56" w14:textId="77777777" w:rsidR="00525FF0" w:rsidRDefault="00000000">
      <w:pPr>
        <w:pStyle w:val="Heading1"/>
        <w:numPr>
          <w:ilvl w:val="0"/>
          <w:numId w:val="4"/>
        </w:numPr>
        <w:tabs>
          <w:tab w:val="left" w:pos="1979"/>
          <w:tab w:val="left" w:pos="1980"/>
        </w:tabs>
        <w:spacing w:before="1"/>
      </w:pPr>
      <w:r>
        <w:rPr>
          <w:spacing w:val="-2"/>
        </w:rPr>
        <w:t>Scope</w:t>
      </w:r>
    </w:p>
    <w:p w14:paraId="100812C0" w14:textId="77777777" w:rsidR="00525FF0" w:rsidRDefault="00000000">
      <w:pPr>
        <w:pStyle w:val="BodyText"/>
        <w:spacing w:before="91" w:line="285" w:lineRule="auto"/>
        <w:ind w:right="1280"/>
        <w:jc w:val="both"/>
      </w:pPr>
      <w:r>
        <w:t xml:space="preserve">This policy </w:t>
      </w:r>
      <w:proofErr w:type="gramStart"/>
      <w:r>
        <w:t>applies</w:t>
      </w:r>
      <w:proofErr w:type="gramEnd"/>
      <w:r>
        <w:t xml:space="preserve"> </w:t>
      </w:r>
      <w:r w:rsidR="002270DA">
        <w:t xml:space="preserve">all locations </w:t>
      </w:r>
      <w:proofErr w:type="spellStart"/>
      <w:r w:rsidR="002270DA">
        <w:t>utilised</w:t>
      </w:r>
      <w:proofErr w:type="spellEnd"/>
      <w:r w:rsidR="002270DA">
        <w:t xml:space="preserve"> by Turtle Dove Cambridge’s Alternative Education </w:t>
      </w:r>
      <w:proofErr w:type="spellStart"/>
      <w:r w:rsidR="002270DA">
        <w:t>Programme</w:t>
      </w:r>
      <w:proofErr w:type="spellEnd"/>
      <w:r>
        <w:t xml:space="preserve"> and the students that attend them.</w:t>
      </w:r>
      <w:r>
        <w:rPr>
          <w:spacing w:val="-4"/>
        </w:rPr>
        <w:t xml:space="preserve"> </w:t>
      </w:r>
      <w:r>
        <w:t>The ethos of</w:t>
      </w:r>
      <w:r>
        <w:rPr>
          <w:spacing w:val="-3"/>
        </w:rPr>
        <w:t xml:space="preserve"> </w:t>
      </w:r>
      <w:r>
        <w:t>the</w:t>
      </w:r>
      <w:r>
        <w:rPr>
          <w:spacing w:val="-3"/>
        </w:rPr>
        <w:t xml:space="preserve"> </w:t>
      </w:r>
      <w:r>
        <w:t>policy</w:t>
      </w:r>
      <w:r>
        <w:rPr>
          <w:spacing w:val="-3"/>
        </w:rPr>
        <w:t xml:space="preserve"> </w:t>
      </w:r>
      <w:r>
        <w:t>applies</w:t>
      </w:r>
      <w:r>
        <w:rPr>
          <w:spacing w:val="-3"/>
        </w:rPr>
        <w:t xml:space="preserve"> </w:t>
      </w:r>
      <w:r>
        <w:t>to</w:t>
      </w:r>
      <w:r>
        <w:rPr>
          <w:spacing w:val="-3"/>
        </w:rPr>
        <w:t xml:space="preserve"> </w:t>
      </w:r>
      <w:r w:rsidR="002270DA">
        <w:t xml:space="preserve">Turtle Dove Cambridge Alternative Education </w:t>
      </w:r>
      <w:proofErr w:type="spellStart"/>
      <w:r w:rsidR="002270DA">
        <w:t>Programme</w:t>
      </w:r>
      <w:proofErr w:type="spellEnd"/>
      <w:r>
        <w:rPr>
          <w:spacing w:val="-3"/>
        </w:rPr>
        <w:t xml:space="preserve"> </w:t>
      </w:r>
      <w:r>
        <w:t>Students,</w:t>
      </w:r>
      <w:r>
        <w:rPr>
          <w:spacing w:val="-3"/>
        </w:rPr>
        <w:t xml:space="preserve"> </w:t>
      </w:r>
      <w:r>
        <w:t>though</w:t>
      </w:r>
      <w:r>
        <w:rPr>
          <w:spacing w:val="-3"/>
        </w:rPr>
        <w:t xml:space="preserve"> </w:t>
      </w:r>
      <w:r>
        <w:t>the</w:t>
      </w:r>
      <w:r>
        <w:rPr>
          <w:spacing w:val="-3"/>
        </w:rPr>
        <w:t xml:space="preserve"> </w:t>
      </w:r>
      <w:r>
        <w:t>context</w:t>
      </w:r>
      <w:r>
        <w:rPr>
          <w:spacing w:val="-3"/>
        </w:rPr>
        <w:t xml:space="preserve"> </w:t>
      </w:r>
      <w:r>
        <w:t>of</w:t>
      </w:r>
      <w:r>
        <w:rPr>
          <w:spacing w:val="-3"/>
        </w:rPr>
        <w:t xml:space="preserve"> </w:t>
      </w:r>
      <w:r>
        <w:t>their</w:t>
      </w:r>
      <w:r>
        <w:rPr>
          <w:spacing w:val="-3"/>
        </w:rPr>
        <w:t xml:space="preserve"> </w:t>
      </w:r>
      <w:r>
        <w:t>provision means different systems and processes are applicable.</w:t>
      </w:r>
    </w:p>
    <w:p w14:paraId="20C40CD2" w14:textId="77777777" w:rsidR="00525FF0" w:rsidRDefault="00525FF0">
      <w:pPr>
        <w:pStyle w:val="BodyText"/>
        <w:ind w:left="0"/>
        <w:rPr>
          <w:sz w:val="24"/>
        </w:rPr>
      </w:pPr>
    </w:p>
    <w:p w14:paraId="1C2C8931" w14:textId="77777777" w:rsidR="00525FF0" w:rsidRDefault="00525FF0">
      <w:pPr>
        <w:pStyle w:val="BodyText"/>
        <w:spacing w:before="9"/>
        <w:ind w:left="0"/>
        <w:rPr>
          <w:sz w:val="29"/>
        </w:rPr>
      </w:pPr>
    </w:p>
    <w:p w14:paraId="7397D96A" w14:textId="77777777" w:rsidR="00525FF0" w:rsidRDefault="00000000">
      <w:pPr>
        <w:pStyle w:val="Heading1"/>
        <w:numPr>
          <w:ilvl w:val="0"/>
          <w:numId w:val="4"/>
        </w:numPr>
        <w:tabs>
          <w:tab w:val="left" w:pos="2057"/>
          <w:tab w:val="left" w:pos="2058"/>
        </w:tabs>
        <w:ind w:left="2057" w:hanging="672"/>
      </w:pPr>
      <w:r>
        <w:t>Policy</w:t>
      </w:r>
      <w:r>
        <w:rPr>
          <w:spacing w:val="-9"/>
        </w:rPr>
        <w:t xml:space="preserve"> </w:t>
      </w:r>
      <w:r>
        <w:t>statement,</w:t>
      </w:r>
      <w:r>
        <w:rPr>
          <w:spacing w:val="-7"/>
        </w:rPr>
        <w:t xml:space="preserve"> </w:t>
      </w:r>
      <w:proofErr w:type="gramStart"/>
      <w:r>
        <w:t>provision</w:t>
      </w:r>
      <w:proofErr w:type="gramEnd"/>
      <w:r>
        <w:rPr>
          <w:spacing w:val="-7"/>
        </w:rPr>
        <w:t xml:space="preserve"> </w:t>
      </w:r>
      <w:r>
        <w:t>and</w:t>
      </w:r>
      <w:r>
        <w:rPr>
          <w:spacing w:val="-7"/>
        </w:rPr>
        <w:t xml:space="preserve"> </w:t>
      </w:r>
      <w:r>
        <w:rPr>
          <w:spacing w:val="-2"/>
        </w:rPr>
        <w:t>safeguards</w:t>
      </w:r>
    </w:p>
    <w:p w14:paraId="237CB5B0" w14:textId="77777777" w:rsidR="00525FF0" w:rsidRDefault="00525FF0">
      <w:pPr>
        <w:pStyle w:val="BodyText"/>
        <w:ind w:left="0"/>
        <w:rPr>
          <w:b/>
          <w:sz w:val="30"/>
        </w:rPr>
      </w:pPr>
    </w:p>
    <w:p w14:paraId="0252F649" w14:textId="77777777" w:rsidR="00525FF0" w:rsidRDefault="00525FF0">
      <w:pPr>
        <w:pStyle w:val="BodyText"/>
        <w:spacing w:before="7"/>
        <w:ind w:left="0"/>
        <w:rPr>
          <w:b/>
          <w:sz w:val="23"/>
        </w:rPr>
      </w:pPr>
    </w:p>
    <w:p w14:paraId="43BEFDB9" w14:textId="77777777" w:rsidR="00525FF0" w:rsidRDefault="00000000">
      <w:pPr>
        <w:pStyle w:val="Heading2"/>
        <w:spacing w:before="0"/>
      </w:pPr>
      <w:r>
        <w:t>Responsibility</w:t>
      </w:r>
      <w:r>
        <w:rPr>
          <w:spacing w:val="-9"/>
        </w:rPr>
        <w:t xml:space="preserve"> </w:t>
      </w:r>
      <w:r>
        <w:t>for</w:t>
      </w:r>
      <w:r>
        <w:rPr>
          <w:spacing w:val="-8"/>
        </w:rPr>
        <w:t xml:space="preserve"> </w:t>
      </w:r>
      <w:r>
        <w:rPr>
          <w:spacing w:val="-2"/>
        </w:rPr>
        <w:t>Implementation</w:t>
      </w:r>
    </w:p>
    <w:p w14:paraId="11188CB0" w14:textId="77777777" w:rsidR="00525FF0" w:rsidRDefault="00525FF0">
      <w:pPr>
        <w:pStyle w:val="BodyText"/>
        <w:ind w:left="0"/>
        <w:rPr>
          <w:b/>
          <w:sz w:val="25"/>
        </w:rPr>
      </w:pPr>
    </w:p>
    <w:p w14:paraId="75D9E452" w14:textId="77777777" w:rsidR="00525FF0" w:rsidRDefault="002270DA">
      <w:pPr>
        <w:pStyle w:val="BodyText"/>
        <w:spacing w:line="285" w:lineRule="auto"/>
        <w:ind w:right="1199"/>
      </w:pPr>
      <w:r>
        <w:t xml:space="preserve">The Alternative </w:t>
      </w:r>
      <w:r w:rsidR="003B0996">
        <w:t>E</w:t>
      </w:r>
      <w:r>
        <w:t>ducation Lead</w:t>
      </w:r>
      <w:r>
        <w:rPr>
          <w:spacing w:val="40"/>
        </w:rPr>
        <w:t xml:space="preserve"> </w:t>
      </w:r>
      <w:r>
        <w:t xml:space="preserve">must ensure that Turtle Dove Cambridge Alternative Education </w:t>
      </w:r>
      <w:proofErr w:type="spellStart"/>
      <w:r>
        <w:t>Programme</w:t>
      </w:r>
      <w:proofErr w:type="spellEnd"/>
      <w:r>
        <w:rPr>
          <w:spacing w:val="-5"/>
        </w:rPr>
        <w:t xml:space="preserve"> </w:t>
      </w:r>
      <w:r>
        <w:t>has clear practice guidelines for encouraging attendance, including a response to non-attendance.</w:t>
      </w:r>
      <w:r>
        <w:rPr>
          <w:spacing w:val="-3"/>
        </w:rPr>
        <w:t xml:space="preserve"> </w:t>
      </w:r>
      <w:r>
        <w:t>A</w:t>
      </w:r>
      <w:r>
        <w:rPr>
          <w:spacing w:val="-3"/>
        </w:rPr>
        <w:t xml:space="preserve"> </w:t>
      </w:r>
      <w:r>
        <w:t>designated administrator</w:t>
      </w:r>
      <w:r>
        <w:rPr>
          <w:spacing w:val="-5"/>
        </w:rPr>
        <w:t xml:space="preserve"> </w:t>
      </w:r>
      <w:r>
        <w:t>is</w:t>
      </w:r>
      <w:r>
        <w:rPr>
          <w:spacing w:val="-5"/>
        </w:rPr>
        <w:t xml:space="preserve"> </w:t>
      </w:r>
      <w:r>
        <w:t>responsible</w:t>
      </w:r>
      <w:r>
        <w:rPr>
          <w:spacing w:val="-5"/>
        </w:rPr>
        <w:t xml:space="preserve"> </w:t>
      </w:r>
      <w:r>
        <w:t>for</w:t>
      </w:r>
      <w:r>
        <w:rPr>
          <w:spacing w:val="-5"/>
        </w:rPr>
        <w:t xml:space="preserve"> </w:t>
      </w:r>
      <w:r>
        <w:t>ensuring</w:t>
      </w:r>
      <w:r>
        <w:rPr>
          <w:spacing w:val="-5"/>
        </w:rPr>
        <w:t xml:space="preserve"> </w:t>
      </w:r>
      <w:r>
        <w:t>that</w:t>
      </w:r>
      <w:r>
        <w:rPr>
          <w:spacing w:val="-5"/>
        </w:rPr>
        <w:t xml:space="preserve"> </w:t>
      </w:r>
      <w:r>
        <w:t>admission</w:t>
      </w:r>
      <w:r>
        <w:rPr>
          <w:spacing w:val="-5"/>
        </w:rPr>
        <w:t xml:space="preserve"> </w:t>
      </w:r>
      <w:r>
        <w:t>and</w:t>
      </w:r>
      <w:r>
        <w:rPr>
          <w:spacing w:val="-5"/>
        </w:rPr>
        <w:t xml:space="preserve"> </w:t>
      </w:r>
      <w:r>
        <w:t>attendance</w:t>
      </w:r>
      <w:r>
        <w:rPr>
          <w:spacing w:val="-5"/>
        </w:rPr>
        <w:t xml:space="preserve"> </w:t>
      </w:r>
      <w:r>
        <w:t>registers</w:t>
      </w:r>
      <w:r>
        <w:rPr>
          <w:spacing w:val="-5"/>
        </w:rPr>
        <w:t xml:space="preserve"> </w:t>
      </w:r>
      <w:r>
        <w:t>are maintained in accordance with this policy.</w:t>
      </w:r>
    </w:p>
    <w:p w14:paraId="43191A52" w14:textId="77777777" w:rsidR="00525FF0" w:rsidRDefault="00525FF0">
      <w:pPr>
        <w:pStyle w:val="BodyText"/>
        <w:spacing w:before="5"/>
        <w:ind w:left="0"/>
        <w:rPr>
          <w:sz w:val="20"/>
        </w:rPr>
      </w:pPr>
    </w:p>
    <w:p w14:paraId="3513916F" w14:textId="77777777" w:rsidR="00525FF0" w:rsidRDefault="00000000">
      <w:pPr>
        <w:pStyle w:val="Heading2"/>
        <w:spacing w:before="1"/>
      </w:pPr>
      <w:r>
        <w:t>Admission</w:t>
      </w:r>
      <w:r>
        <w:rPr>
          <w:spacing w:val="-8"/>
        </w:rPr>
        <w:t xml:space="preserve"> </w:t>
      </w:r>
      <w:r>
        <w:t>and</w:t>
      </w:r>
      <w:r>
        <w:rPr>
          <w:spacing w:val="-15"/>
        </w:rPr>
        <w:t xml:space="preserve"> </w:t>
      </w:r>
      <w:r>
        <w:t>Attendance</w:t>
      </w:r>
      <w:r>
        <w:rPr>
          <w:spacing w:val="-7"/>
        </w:rPr>
        <w:t xml:space="preserve"> </w:t>
      </w:r>
      <w:r>
        <w:rPr>
          <w:spacing w:val="-2"/>
        </w:rPr>
        <w:t>Registers</w:t>
      </w:r>
    </w:p>
    <w:p w14:paraId="4ABF1A67" w14:textId="77777777" w:rsidR="00525FF0" w:rsidRDefault="00000000" w:rsidP="002270DA">
      <w:pPr>
        <w:pStyle w:val="BodyText"/>
        <w:spacing w:before="167" w:line="285" w:lineRule="auto"/>
        <w:ind w:right="795"/>
      </w:pPr>
      <w:r>
        <w:t>The</w:t>
      </w:r>
      <w:r>
        <w:rPr>
          <w:spacing w:val="-4"/>
        </w:rPr>
        <w:t xml:space="preserve"> </w:t>
      </w:r>
      <w:r>
        <w:t>law</w:t>
      </w:r>
      <w:r>
        <w:rPr>
          <w:spacing w:val="-4"/>
        </w:rPr>
        <w:t xml:space="preserve"> </w:t>
      </w:r>
      <w:r>
        <w:t>requires</w:t>
      </w:r>
      <w:r>
        <w:rPr>
          <w:spacing w:val="-4"/>
        </w:rPr>
        <w:t xml:space="preserve"> </w:t>
      </w:r>
      <w:r>
        <w:t>all</w:t>
      </w:r>
      <w:r>
        <w:rPr>
          <w:spacing w:val="-4"/>
        </w:rPr>
        <w:t xml:space="preserve"> </w:t>
      </w:r>
      <w:r>
        <w:t>schools,</w:t>
      </w:r>
      <w:r>
        <w:rPr>
          <w:spacing w:val="-4"/>
        </w:rPr>
        <w:t xml:space="preserve"> </w:t>
      </w:r>
      <w:r>
        <w:t>including</w:t>
      </w:r>
      <w:r>
        <w:rPr>
          <w:spacing w:val="-4"/>
        </w:rPr>
        <w:t xml:space="preserve"> </w:t>
      </w:r>
      <w:r>
        <w:t>independent</w:t>
      </w:r>
      <w:r>
        <w:rPr>
          <w:spacing w:val="-4"/>
        </w:rPr>
        <w:t xml:space="preserve"> </w:t>
      </w:r>
      <w:proofErr w:type="gramStart"/>
      <w:r>
        <w:t>schools</w:t>
      </w:r>
      <w:proofErr w:type="gramEnd"/>
      <w:r>
        <w:rPr>
          <w:spacing w:val="-4"/>
        </w:rPr>
        <w:t xml:space="preserve"> </w:t>
      </w:r>
      <w:r>
        <w:t>to</w:t>
      </w:r>
      <w:r>
        <w:rPr>
          <w:spacing w:val="-4"/>
        </w:rPr>
        <w:t xml:space="preserve"> </w:t>
      </w:r>
      <w:r>
        <w:t>have</w:t>
      </w:r>
      <w:r>
        <w:rPr>
          <w:spacing w:val="-4"/>
        </w:rPr>
        <w:t xml:space="preserve"> </w:t>
      </w:r>
      <w:r>
        <w:t>an</w:t>
      </w:r>
      <w:r>
        <w:rPr>
          <w:spacing w:val="-4"/>
        </w:rPr>
        <w:t xml:space="preserve"> </w:t>
      </w:r>
      <w:r>
        <w:t>admission</w:t>
      </w:r>
      <w:r>
        <w:rPr>
          <w:spacing w:val="-4"/>
        </w:rPr>
        <w:t xml:space="preserve"> </w:t>
      </w:r>
      <w:r>
        <w:t>register</w:t>
      </w:r>
      <w:r>
        <w:rPr>
          <w:spacing w:val="-4"/>
        </w:rPr>
        <w:t xml:space="preserve"> </w:t>
      </w:r>
      <w:r>
        <w:t xml:space="preserve">and, </w:t>
      </w:r>
      <w:proofErr w:type="gramStart"/>
      <w:r>
        <w:t>with the exception of</w:t>
      </w:r>
      <w:proofErr w:type="gramEnd"/>
      <w:r>
        <w:t xml:space="preserve"> schools where all students are boarders, an attendance register.</w:t>
      </w:r>
      <w:r>
        <w:rPr>
          <w:spacing w:val="-8"/>
        </w:rPr>
        <w:t xml:space="preserve"> </w:t>
      </w:r>
      <w:r>
        <w:t>All students (regardless of their age) must be placed on both registers.</w:t>
      </w:r>
      <w:r>
        <w:rPr>
          <w:spacing w:val="-1"/>
        </w:rPr>
        <w:t xml:space="preserve"> </w:t>
      </w:r>
      <w:r>
        <w:t>The proprietor of a school who fails to comply with these regulations is guilty of an offence and can be fined.</w:t>
      </w:r>
      <w:r>
        <w:rPr>
          <w:spacing w:val="-9"/>
        </w:rPr>
        <w:t xml:space="preserve"> </w:t>
      </w:r>
      <w:r w:rsidR="002270DA">
        <w:t xml:space="preserve">Turtle Dove Cambridge’s Alternative Education </w:t>
      </w:r>
      <w:proofErr w:type="spellStart"/>
      <w:r w:rsidR="002270DA">
        <w:t>Programme</w:t>
      </w:r>
      <w:proofErr w:type="spellEnd"/>
      <w:r w:rsidR="002270DA">
        <w:rPr>
          <w:spacing w:val="-5"/>
        </w:rPr>
        <w:t xml:space="preserve"> </w:t>
      </w:r>
      <w:r>
        <w:t>will</w:t>
      </w:r>
      <w:r>
        <w:rPr>
          <w:spacing w:val="-4"/>
        </w:rPr>
        <w:t xml:space="preserve"> </w:t>
      </w:r>
      <w:r>
        <w:t>maintain</w:t>
      </w:r>
      <w:r>
        <w:rPr>
          <w:spacing w:val="-4"/>
        </w:rPr>
        <w:t xml:space="preserve"> </w:t>
      </w:r>
      <w:r>
        <w:t>up-to-date,</w:t>
      </w:r>
      <w:r>
        <w:rPr>
          <w:spacing w:val="-4"/>
        </w:rPr>
        <w:t xml:space="preserve"> </w:t>
      </w:r>
      <w:r>
        <w:t>accurate</w:t>
      </w:r>
      <w:r>
        <w:rPr>
          <w:spacing w:val="-4"/>
        </w:rPr>
        <w:t xml:space="preserve"> </w:t>
      </w:r>
      <w:r>
        <w:t>admission and attendance registers.</w:t>
      </w:r>
    </w:p>
    <w:p w14:paraId="2064BB69" w14:textId="77777777" w:rsidR="00525FF0" w:rsidRDefault="00525FF0">
      <w:pPr>
        <w:pStyle w:val="BodyText"/>
        <w:ind w:left="0"/>
        <w:rPr>
          <w:sz w:val="24"/>
        </w:rPr>
      </w:pPr>
    </w:p>
    <w:p w14:paraId="53766464" w14:textId="77777777" w:rsidR="00525FF0" w:rsidRDefault="00525FF0">
      <w:pPr>
        <w:pStyle w:val="BodyText"/>
        <w:ind w:left="0"/>
        <w:rPr>
          <w:sz w:val="24"/>
        </w:rPr>
      </w:pPr>
    </w:p>
    <w:p w14:paraId="7FF62179" w14:textId="77777777" w:rsidR="00525FF0" w:rsidRDefault="00525FF0">
      <w:pPr>
        <w:pStyle w:val="BodyText"/>
        <w:spacing w:before="7"/>
        <w:ind w:left="0"/>
        <w:rPr>
          <w:sz w:val="19"/>
        </w:rPr>
      </w:pPr>
    </w:p>
    <w:p w14:paraId="206F144C" w14:textId="77777777" w:rsidR="00525FF0" w:rsidRDefault="00000000">
      <w:pPr>
        <w:ind w:left="1260"/>
        <w:rPr>
          <w:i/>
        </w:rPr>
      </w:pPr>
      <w:r>
        <w:rPr>
          <w:i/>
          <w:u w:val="thick"/>
        </w:rPr>
        <w:t>The</w:t>
      </w:r>
      <w:r>
        <w:rPr>
          <w:i/>
          <w:spacing w:val="-14"/>
          <w:u w:val="thick"/>
        </w:rPr>
        <w:t xml:space="preserve"> </w:t>
      </w:r>
      <w:r>
        <w:rPr>
          <w:i/>
          <w:u w:val="thick"/>
        </w:rPr>
        <w:t>Admission</w:t>
      </w:r>
      <w:r>
        <w:rPr>
          <w:i/>
          <w:spacing w:val="-6"/>
          <w:u w:val="thick"/>
        </w:rPr>
        <w:t xml:space="preserve"> </w:t>
      </w:r>
      <w:r>
        <w:rPr>
          <w:i/>
          <w:spacing w:val="-2"/>
          <w:u w:val="thick"/>
        </w:rPr>
        <w:t>Register</w:t>
      </w:r>
    </w:p>
    <w:p w14:paraId="606A6C78" w14:textId="77777777" w:rsidR="00525FF0" w:rsidRDefault="00000000">
      <w:pPr>
        <w:pStyle w:val="BodyText"/>
        <w:spacing w:before="167" w:line="285" w:lineRule="auto"/>
        <w:ind w:right="795"/>
      </w:pPr>
      <w:r>
        <w:t>The</w:t>
      </w:r>
      <w:r>
        <w:rPr>
          <w:spacing w:val="-4"/>
        </w:rPr>
        <w:t xml:space="preserve"> </w:t>
      </w:r>
      <w:r>
        <w:t>admission</w:t>
      </w:r>
      <w:r>
        <w:rPr>
          <w:spacing w:val="-4"/>
        </w:rPr>
        <w:t xml:space="preserve"> </w:t>
      </w:r>
      <w:r>
        <w:t>register</w:t>
      </w:r>
      <w:r>
        <w:rPr>
          <w:spacing w:val="-4"/>
        </w:rPr>
        <w:t xml:space="preserve"> </w:t>
      </w:r>
      <w:r>
        <w:t>must</w:t>
      </w:r>
      <w:r>
        <w:rPr>
          <w:spacing w:val="-4"/>
        </w:rPr>
        <w:t xml:space="preserve"> </w:t>
      </w:r>
      <w:r>
        <w:t>contain</w:t>
      </w:r>
      <w:r>
        <w:rPr>
          <w:spacing w:val="-4"/>
        </w:rPr>
        <w:t xml:space="preserve"> </w:t>
      </w:r>
      <w:r>
        <w:t>the</w:t>
      </w:r>
      <w:r>
        <w:rPr>
          <w:spacing w:val="-4"/>
        </w:rPr>
        <w:t xml:space="preserve"> </w:t>
      </w:r>
      <w:r>
        <w:t>personal</w:t>
      </w:r>
      <w:r>
        <w:rPr>
          <w:spacing w:val="-4"/>
        </w:rPr>
        <w:t xml:space="preserve"> </w:t>
      </w:r>
      <w:r>
        <w:t>details</w:t>
      </w:r>
      <w:r>
        <w:rPr>
          <w:spacing w:val="-4"/>
        </w:rPr>
        <w:t xml:space="preserve"> </w:t>
      </w:r>
      <w:r>
        <w:t>of</w:t>
      </w:r>
      <w:r>
        <w:rPr>
          <w:spacing w:val="-4"/>
        </w:rPr>
        <w:t xml:space="preserve"> </w:t>
      </w:r>
      <w:r>
        <w:t>every</w:t>
      </w:r>
      <w:r>
        <w:rPr>
          <w:spacing w:val="-4"/>
        </w:rPr>
        <w:t xml:space="preserve"> </w:t>
      </w:r>
      <w:proofErr w:type="gramStart"/>
      <w:r>
        <w:t>student</w:t>
      </w:r>
      <w:r>
        <w:rPr>
          <w:spacing w:val="-4"/>
        </w:rPr>
        <w:t xml:space="preserve"> </w:t>
      </w:r>
      <w:r w:rsidR="002270DA">
        <w:t xml:space="preserve"> accessing</w:t>
      </w:r>
      <w:proofErr w:type="gramEnd"/>
      <w:r w:rsidR="002270DA">
        <w:t xml:space="preserve"> Turtle Dove Cambridge’s Alternative Education </w:t>
      </w:r>
      <w:proofErr w:type="spellStart"/>
      <w:r w:rsidR="002270DA">
        <w:t>Programme</w:t>
      </w:r>
      <w:proofErr w:type="spellEnd"/>
      <w:r>
        <w:t>,</w:t>
      </w:r>
      <w:r>
        <w:rPr>
          <w:spacing w:val="-4"/>
        </w:rPr>
        <w:t xml:space="preserve"> </w:t>
      </w:r>
      <w:r>
        <w:t>along with the date of admission</w:t>
      </w:r>
      <w:r w:rsidR="002270DA">
        <w:t>.</w:t>
      </w:r>
    </w:p>
    <w:p w14:paraId="6DD00EA8" w14:textId="77777777" w:rsidR="00525FF0" w:rsidRDefault="00000000">
      <w:pPr>
        <w:pStyle w:val="BodyText"/>
        <w:spacing w:before="118" w:line="285" w:lineRule="auto"/>
        <w:ind w:right="1199"/>
      </w:pPr>
      <w:r>
        <w:t>The</w:t>
      </w:r>
      <w:r>
        <w:rPr>
          <w:spacing w:val="-4"/>
        </w:rPr>
        <w:t xml:space="preserve"> </w:t>
      </w:r>
      <w:r>
        <w:t>information</w:t>
      </w:r>
      <w:r>
        <w:rPr>
          <w:spacing w:val="-4"/>
        </w:rPr>
        <w:t xml:space="preserve"> </w:t>
      </w:r>
      <w:r>
        <w:t>to</w:t>
      </w:r>
      <w:r>
        <w:rPr>
          <w:spacing w:val="-4"/>
        </w:rPr>
        <w:t xml:space="preserve"> </w:t>
      </w:r>
      <w:r>
        <w:t>be</w:t>
      </w:r>
      <w:r>
        <w:rPr>
          <w:spacing w:val="-4"/>
        </w:rPr>
        <w:t xml:space="preserve"> </w:t>
      </w:r>
      <w:r>
        <w:t>entered</w:t>
      </w:r>
      <w:r>
        <w:rPr>
          <w:spacing w:val="-4"/>
        </w:rPr>
        <w:t xml:space="preserve"> </w:t>
      </w:r>
      <w:r>
        <w:t>(and</w:t>
      </w:r>
      <w:r>
        <w:rPr>
          <w:spacing w:val="-4"/>
        </w:rPr>
        <w:t xml:space="preserve"> </w:t>
      </w:r>
      <w:r>
        <w:t>updated</w:t>
      </w:r>
      <w:r>
        <w:rPr>
          <w:spacing w:val="-4"/>
        </w:rPr>
        <w:t xml:space="preserve"> </w:t>
      </w:r>
      <w:r>
        <w:t>as</w:t>
      </w:r>
      <w:r>
        <w:rPr>
          <w:spacing w:val="-4"/>
        </w:rPr>
        <w:t xml:space="preserve"> </w:t>
      </w:r>
      <w:r>
        <w:t>necessary)</w:t>
      </w:r>
      <w:r>
        <w:rPr>
          <w:spacing w:val="-4"/>
        </w:rPr>
        <w:t xml:space="preserve"> </w:t>
      </w:r>
      <w:r>
        <w:t>in</w:t>
      </w:r>
      <w:r>
        <w:rPr>
          <w:spacing w:val="-4"/>
        </w:rPr>
        <w:t xml:space="preserve"> </w:t>
      </w:r>
      <w:r>
        <w:t>the</w:t>
      </w:r>
      <w:r>
        <w:rPr>
          <w:spacing w:val="-4"/>
        </w:rPr>
        <w:t xml:space="preserve"> </w:t>
      </w:r>
      <w:r>
        <w:t>admission</w:t>
      </w:r>
      <w:r>
        <w:rPr>
          <w:spacing w:val="-4"/>
        </w:rPr>
        <w:t xml:space="preserve"> </w:t>
      </w:r>
      <w:r>
        <w:t>register</w:t>
      </w:r>
      <w:r>
        <w:rPr>
          <w:spacing w:val="-4"/>
        </w:rPr>
        <w:t xml:space="preserve"> </w:t>
      </w:r>
      <w:r>
        <w:t>includes</w:t>
      </w:r>
      <w:r w:rsidR="00BC116A">
        <w:t>:</w:t>
      </w:r>
    </w:p>
    <w:p w14:paraId="61CF45C8" w14:textId="77777777" w:rsidR="00525FF0" w:rsidRDefault="00000000">
      <w:pPr>
        <w:pStyle w:val="ListParagraph"/>
        <w:numPr>
          <w:ilvl w:val="0"/>
          <w:numId w:val="2"/>
        </w:numPr>
        <w:tabs>
          <w:tab w:val="left" w:pos="1979"/>
          <w:tab w:val="left" w:pos="1980"/>
        </w:tabs>
        <w:spacing w:before="118"/>
      </w:pPr>
      <w:r>
        <w:t>full</w:t>
      </w:r>
      <w:r>
        <w:rPr>
          <w:spacing w:val="-4"/>
        </w:rPr>
        <w:t xml:space="preserve"> </w:t>
      </w:r>
      <w:r>
        <w:t>name</w:t>
      </w:r>
      <w:r>
        <w:rPr>
          <w:spacing w:val="-3"/>
        </w:rPr>
        <w:t xml:space="preserve"> </w:t>
      </w:r>
      <w:r>
        <w:t>of</w:t>
      </w:r>
      <w:r>
        <w:rPr>
          <w:spacing w:val="-3"/>
        </w:rPr>
        <w:t xml:space="preserve"> </w:t>
      </w:r>
      <w:proofErr w:type="gramStart"/>
      <w:r>
        <w:rPr>
          <w:spacing w:val="-2"/>
        </w:rPr>
        <w:t>student;</w:t>
      </w:r>
      <w:proofErr w:type="gramEnd"/>
    </w:p>
    <w:p w14:paraId="67B4E225" w14:textId="77777777" w:rsidR="00525FF0" w:rsidRDefault="00000000">
      <w:pPr>
        <w:pStyle w:val="ListParagraph"/>
        <w:numPr>
          <w:ilvl w:val="0"/>
          <w:numId w:val="2"/>
        </w:numPr>
        <w:tabs>
          <w:tab w:val="left" w:pos="1979"/>
          <w:tab w:val="left" w:pos="1980"/>
        </w:tabs>
      </w:pPr>
      <w:proofErr w:type="gramStart"/>
      <w:r>
        <w:rPr>
          <w:spacing w:val="-4"/>
        </w:rPr>
        <w:t>sex;</w:t>
      </w:r>
      <w:proofErr w:type="gramEnd"/>
    </w:p>
    <w:p w14:paraId="21549323" w14:textId="77777777" w:rsidR="00525FF0" w:rsidRDefault="00000000">
      <w:pPr>
        <w:pStyle w:val="ListParagraph"/>
        <w:numPr>
          <w:ilvl w:val="0"/>
          <w:numId w:val="2"/>
        </w:numPr>
        <w:tabs>
          <w:tab w:val="left" w:pos="1979"/>
          <w:tab w:val="left" w:pos="1980"/>
        </w:tabs>
      </w:pPr>
      <w:r>
        <w:t>date</w:t>
      </w:r>
      <w:r>
        <w:rPr>
          <w:spacing w:val="-5"/>
        </w:rPr>
        <w:t xml:space="preserve"> </w:t>
      </w:r>
      <w:r>
        <w:t>of</w:t>
      </w:r>
      <w:r>
        <w:rPr>
          <w:spacing w:val="-3"/>
        </w:rPr>
        <w:t xml:space="preserve"> </w:t>
      </w:r>
      <w:proofErr w:type="gramStart"/>
      <w:r>
        <w:rPr>
          <w:spacing w:val="-2"/>
        </w:rPr>
        <w:t>birth;</w:t>
      </w:r>
      <w:proofErr w:type="gramEnd"/>
    </w:p>
    <w:p w14:paraId="449D7C8F" w14:textId="77777777" w:rsidR="00525FF0" w:rsidRDefault="00000000">
      <w:pPr>
        <w:pStyle w:val="ListParagraph"/>
        <w:numPr>
          <w:ilvl w:val="0"/>
          <w:numId w:val="2"/>
        </w:numPr>
        <w:tabs>
          <w:tab w:val="left" w:pos="1979"/>
          <w:tab w:val="left" w:pos="1980"/>
        </w:tabs>
      </w:pPr>
      <w:r>
        <w:t>date</w:t>
      </w:r>
      <w:r>
        <w:rPr>
          <w:spacing w:val="-4"/>
        </w:rPr>
        <w:t xml:space="preserve"> </w:t>
      </w:r>
      <w:r>
        <w:t>of</w:t>
      </w:r>
      <w:r>
        <w:rPr>
          <w:spacing w:val="-4"/>
        </w:rPr>
        <w:t xml:space="preserve"> </w:t>
      </w:r>
      <w:proofErr w:type="gramStart"/>
      <w:r>
        <w:t>admission</w:t>
      </w:r>
      <w:r>
        <w:rPr>
          <w:spacing w:val="-2"/>
        </w:rPr>
        <w:t>;</w:t>
      </w:r>
      <w:proofErr w:type="gramEnd"/>
    </w:p>
    <w:p w14:paraId="68C0416E" w14:textId="77777777" w:rsidR="00525FF0" w:rsidRDefault="00000000">
      <w:pPr>
        <w:pStyle w:val="ListParagraph"/>
        <w:numPr>
          <w:ilvl w:val="0"/>
          <w:numId w:val="2"/>
        </w:numPr>
        <w:tabs>
          <w:tab w:val="left" w:pos="1979"/>
          <w:tab w:val="left" w:pos="1980"/>
        </w:tabs>
        <w:spacing w:line="285" w:lineRule="auto"/>
        <w:ind w:right="1367"/>
      </w:pPr>
      <w:r>
        <w:t>name and address of all parents / guardians and one telephone number (with an indication</w:t>
      </w:r>
      <w:r>
        <w:rPr>
          <w:spacing w:val="-4"/>
        </w:rPr>
        <w:t xml:space="preserve"> </w:t>
      </w:r>
      <w:r>
        <w:t>as</w:t>
      </w:r>
      <w:r>
        <w:rPr>
          <w:spacing w:val="-4"/>
        </w:rPr>
        <w:t xml:space="preserve"> </w:t>
      </w:r>
      <w:r>
        <w:t>to</w:t>
      </w:r>
      <w:r>
        <w:rPr>
          <w:spacing w:val="-4"/>
        </w:rPr>
        <w:t xml:space="preserve"> </w:t>
      </w:r>
      <w:r>
        <w:t>which</w:t>
      </w:r>
      <w:r>
        <w:rPr>
          <w:spacing w:val="-4"/>
        </w:rPr>
        <w:t xml:space="preserve"> </w:t>
      </w:r>
      <w:r>
        <w:t>of</w:t>
      </w:r>
      <w:r>
        <w:rPr>
          <w:spacing w:val="-4"/>
        </w:rPr>
        <w:t xml:space="preserve"> </w:t>
      </w:r>
      <w:r>
        <w:t>those</w:t>
      </w:r>
      <w:r>
        <w:rPr>
          <w:spacing w:val="-4"/>
        </w:rPr>
        <w:t xml:space="preserve"> </w:t>
      </w:r>
      <w:r>
        <w:t>the</w:t>
      </w:r>
      <w:r>
        <w:rPr>
          <w:spacing w:val="-4"/>
        </w:rPr>
        <w:t xml:space="preserve"> </w:t>
      </w:r>
      <w:r>
        <w:t>student</w:t>
      </w:r>
      <w:r>
        <w:rPr>
          <w:spacing w:val="-4"/>
        </w:rPr>
        <w:t xml:space="preserve"> </w:t>
      </w:r>
      <w:r>
        <w:t>normally</w:t>
      </w:r>
      <w:r>
        <w:rPr>
          <w:spacing w:val="-4"/>
        </w:rPr>
        <w:t xml:space="preserve"> </w:t>
      </w:r>
      <w:r>
        <w:t>lives</w:t>
      </w:r>
      <w:r>
        <w:rPr>
          <w:spacing w:val="-4"/>
        </w:rPr>
        <w:t xml:space="preserve"> </w:t>
      </w:r>
      <w:r>
        <w:t>with</w:t>
      </w:r>
      <w:r>
        <w:rPr>
          <w:spacing w:val="-4"/>
        </w:rPr>
        <w:t xml:space="preserve"> </w:t>
      </w:r>
      <w:r>
        <w:t>and</w:t>
      </w:r>
      <w:r>
        <w:rPr>
          <w:spacing w:val="-4"/>
        </w:rPr>
        <w:t xml:space="preserve"> </w:t>
      </w:r>
      <w:r>
        <w:t>who</w:t>
      </w:r>
      <w:r>
        <w:rPr>
          <w:spacing w:val="-4"/>
        </w:rPr>
        <w:t xml:space="preserve"> </w:t>
      </w:r>
      <w:r>
        <w:t>has</w:t>
      </w:r>
      <w:r>
        <w:rPr>
          <w:spacing w:val="-4"/>
        </w:rPr>
        <w:t xml:space="preserve"> </w:t>
      </w:r>
      <w:r>
        <w:t xml:space="preserve">parental </w:t>
      </w:r>
      <w:r>
        <w:rPr>
          <w:spacing w:val="-2"/>
        </w:rPr>
        <w:t>responsibility</w:t>
      </w:r>
      <w:proofErr w:type="gramStart"/>
      <w:r>
        <w:rPr>
          <w:spacing w:val="-2"/>
        </w:rPr>
        <w:t>);</w:t>
      </w:r>
      <w:proofErr w:type="gramEnd"/>
    </w:p>
    <w:p w14:paraId="329AFDBE" w14:textId="77777777" w:rsidR="00525FF0" w:rsidRDefault="00000000">
      <w:pPr>
        <w:pStyle w:val="ListParagraph"/>
        <w:numPr>
          <w:ilvl w:val="0"/>
          <w:numId w:val="2"/>
        </w:numPr>
        <w:tabs>
          <w:tab w:val="left" w:pos="1979"/>
          <w:tab w:val="left" w:pos="1980"/>
        </w:tabs>
        <w:spacing w:before="0" w:line="285" w:lineRule="auto"/>
        <w:ind w:right="1156"/>
      </w:pPr>
      <w:r>
        <w:t>address</w:t>
      </w:r>
      <w:r>
        <w:rPr>
          <w:spacing w:val="26"/>
        </w:rPr>
        <w:t xml:space="preserve"> </w:t>
      </w:r>
      <w:r>
        <w:t>of</w:t>
      </w:r>
      <w:r>
        <w:rPr>
          <w:spacing w:val="26"/>
        </w:rPr>
        <w:t xml:space="preserve"> </w:t>
      </w:r>
      <w:r>
        <w:t>new</w:t>
      </w:r>
      <w:r>
        <w:rPr>
          <w:spacing w:val="26"/>
        </w:rPr>
        <w:t xml:space="preserve"> </w:t>
      </w:r>
      <w:r>
        <w:t>or</w:t>
      </w:r>
      <w:r>
        <w:rPr>
          <w:spacing w:val="26"/>
        </w:rPr>
        <w:t xml:space="preserve"> </w:t>
      </w:r>
      <w:r>
        <w:t>additional</w:t>
      </w:r>
      <w:r>
        <w:rPr>
          <w:spacing w:val="26"/>
        </w:rPr>
        <w:t xml:space="preserve"> </w:t>
      </w:r>
      <w:r>
        <w:t>place(s)</w:t>
      </w:r>
      <w:r>
        <w:rPr>
          <w:spacing w:val="26"/>
        </w:rPr>
        <w:t xml:space="preserve"> </w:t>
      </w:r>
      <w:r>
        <w:t>of</w:t>
      </w:r>
      <w:r>
        <w:rPr>
          <w:spacing w:val="26"/>
        </w:rPr>
        <w:t xml:space="preserve"> </w:t>
      </w:r>
      <w:r>
        <w:t>residence</w:t>
      </w:r>
      <w:r>
        <w:rPr>
          <w:spacing w:val="26"/>
        </w:rPr>
        <w:t xml:space="preserve"> </w:t>
      </w:r>
      <w:r>
        <w:t>of</w:t>
      </w:r>
      <w:r>
        <w:rPr>
          <w:spacing w:val="26"/>
        </w:rPr>
        <w:t xml:space="preserve"> </w:t>
      </w:r>
      <w:r>
        <w:t xml:space="preserve">child and date child began to reside </w:t>
      </w:r>
      <w:proofErr w:type="gramStart"/>
      <w:r>
        <w:t>there;</w:t>
      </w:r>
      <w:proofErr w:type="gramEnd"/>
    </w:p>
    <w:p w14:paraId="7F052142" w14:textId="77777777" w:rsidR="00525FF0" w:rsidRDefault="00000000">
      <w:pPr>
        <w:pStyle w:val="ListParagraph"/>
        <w:numPr>
          <w:ilvl w:val="0"/>
          <w:numId w:val="2"/>
        </w:numPr>
        <w:tabs>
          <w:tab w:val="left" w:pos="1979"/>
          <w:tab w:val="left" w:pos="1980"/>
        </w:tabs>
        <w:spacing w:before="0" w:line="251" w:lineRule="exact"/>
      </w:pPr>
      <w:r>
        <w:t>full</w:t>
      </w:r>
      <w:r>
        <w:rPr>
          <w:spacing w:val="-7"/>
        </w:rPr>
        <w:t xml:space="preserve"> </w:t>
      </w:r>
      <w:r>
        <w:t>name</w:t>
      </w:r>
      <w:r>
        <w:rPr>
          <w:spacing w:val="-4"/>
        </w:rPr>
        <w:t xml:space="preserve"> </w:t>
      </w:r>
      <w:r>
        <w:t>of</w:t>
      </w:r>
      <w:r>
        <w:rPr>
          <w:spacing w:val="-5"/>
        </w:rPr>
        <w:t xml:space="preserve"> </w:t>
      </w:r>
      <w:r>
        <w:t>parent</w:t>
      </w:r>
      <w:r>
        <w:rPr>
          <w:spacing w:val="-4"/>
        </w:rPr>
        <w:t xml:space="preserve"> </w:t>
      </w:r>
      <w:r>
        <w:t>the</w:t>
      </w:r>
      <w:r>
        <w:rPr>
          <w:spacing w:val="-5"/>
        </w:rPr>
        <w:t xml:space="preserve"> </w:t>
      </w:r>
      <w:r>
        <w:t>student</w:t>
      </w:r>
      <w:r>
        <w:rPr>
          <w:spacing w:val="-4"/>
        </w:rPr>
        <w:t xml:space="preserve"> </w:t>
      </w:r>
      <w:r>
        <w:t>lives</w:t>
      </w:r>
      <w:r>
        <w:rPr>
          <w:spacing w:val="-4"/>
        </w:rPr>
        <w:t xml:space="preserve"> </w:t>
      </w:r>
      <w:proofErr w:type="gramStart"/>
      <w:r>
        <w:rPr>
          <w:spacing w:val="-4"/>
        </w:rPr>
        <w:t>with;</w:t>
      </w:r>
      <w:proofErr w:type="gramEnd"/>
    </w:p>
    <w:p w14:paraId="02D9ECDF" w14:textId="77777777" w:rsidR="00525FF0" w:rsidRDefault="00000000">
      <w:pPr>
        <w:pStyle w:val="ListParagraph"/>
        <w:numPr>
          <w:ilvl w:val="0"/>
          <w:numId w:val="2"/>
        </w:numPr>
        <w:tabs>
          <w:tab w:val="left" w:pos="1979"/>
          <w:tab w:val="left" w:pos="1980"/>
        </w:tabs>
        <w:spacing w:before="44"/>
      </w:pPr>
      <w:r>
        <w:t>name</w:t>
      </w:r>
      <w:r>
        <w:rPr>
          <w:spacing w:val="-5"/>
        </w:rPr>
        <w:t xml:space="preserve"> </w:t>
      </w:r>
      <w:r>
        <w:t>and</w:t>
      </w:r>
      <w:r>
        <w:rPr>
          <w:spacing w:val="-4"/>
        </w:rPr>
        <w:t xml:space="preserve"> </w:t>
      </w:r>
      <w:r>
        <w:t>address</w:t>
      </w:r>
      <w:r>
        <w:rPr>
          <w:spacing w:val="-4"/>
        </w:rPr>
        <w:t xml:space="preserve"> </w:t>
      </w:r>
      <w:r>
        <w:t>of</w:t>
      </w:r>
      <w:r>
        <w:rPr>
          <w:spacing w:val="-5"/>
        </w:rPr>
        <w:t xml:space="preserve"> </w:t>
      </w:r>
      <w:r>
        <w:t>last</w:t>
      </w:r>
      <w:r>
        <w:rPr>
          <w:spacing w:val="-4"/>
        </w:rPr>
        <w:t xml:space="preserve"> </w:t>
      </w:r>
      <w:r>
        <w:t>school</w:t>
      </w:r>
      <w:r>
        <w:rPr>
          <w:spacing w:val="-4"/>
        </w:rPr>
        <w:t xml:space="preserve"> </w:t>
      </w:r>
      <w:proofErr w:type="gramStart"/>
      <w:r>
        <w:rPr>
          <w:spacing w:val="-2"/>
        </w:rPr>
        <w:t>attended;</w:t>
      </w:r>
      <w:proofErr w:type="gramEnd"/>
    </w:p>
    <w:p w14:paraId="7D60DF48" w14:textId="77777777" w:rsidR="00525FF0" w:rsidRDefault="00000000">
      <w:pPr>
        <w:pStyle w:val="ListParagraph"/>
        <w:numPr>
          <w:ilvl w:val="0"/>
          <w:numId w:val="2"/>
        </w:numPr>
        <w:tabs>
          <w:tab w:val="left" w:pos="1979"/>
          <w:tab w:val="left" w:pos="1980"/>
        </w:tabs>
      </w:pPr>
      <w:r>
        <w:t>emergency</w:t>
      </w:r>
      <w:r>
        <w:rPr>
          <w:spacing w:val="-8"/>
        </w:rPr>
        <w:t xml:space="preserve"> </w:t>
      </w:r>
      <w:r>
        <w:t>contact</w:t>
      </w:r>
      <w:r>
        <w:rPr>
          <w:spacing w:val="-6"/>
        </w:rPr>
        <w:t xml:space="preserve"> </w:t>
      </w:r>
      <w:r>
        <w:t>details</w:t>
      </w:r>
      <w:r>
        <w:rPr>
          <w:spacing w:val="-6"/>
        </w:rPr>
        <w:t xml:space="preserve"> </w:t>
      </w:r>
      <w:r>
        <w:t>of</w:t>
      </w:r>
      <w:r>
        <w:rPr>
          <w:spacing w:val="-6"/>
        </w:rPr>
        <w:t xml:space="preserve"> </w:t>
      </w:r>
      <w:r>
        <w:t>parents</w:t>
      </w:r>
      <w:r>
        <w:rPr>
          <w:spacing w:val="-6"/>
        </w:rPr>
        <w:t xml:space="preserve"> </w:t>
      </w:r>
      <w:r>
        <w:t>and</w:t>
      </w:r>
      <w:r>
        <w:rPr>
          <w:spacing w:val="-5"/>
        </w:rPr>
        <w:t xml:space="preserve"> </w:t>
      </w:r>
      <w:proofErr w:type="gramStart"/>
      <w:r>
        <w:rPr>
          <w:spacing w:val="-2"/>
        </w:rPr>
        <w:t>carers;</w:t>
      </w:r>
      <w:proofErr w:type="gramEnd"/>
    </w:p>
    <w:p w14:paraId="0862B6D0" w14:textId="77777777" w:rsidR="00525FF0" w:rsidRDefault="00000000">
      <w:pPr>
        <w:pStyle w:val="ListParagraph"/>
        <w:numPr>
          <w:ilvl w:val="0"/>
          <w:numId w:val="2"/>
        </w:numPr>
        <w:tabs>
          <w:tab w:val="left" w:pos="1979"/>
          <w:tab w:val="left" w:pos="1980"/>
        </w:tabs>
      </w:pPr>
      <w:r>
        <w:t>name</w:t>
      </w:r>
      <w:r>
        <w:rPr>
          <w:spacing w:val="-6"/>
        </w:rPr>
        <w:t xml:space="preserve"> </w:t>
      </w:r>
      <w:r>
        <w:t>of</w:t>
      </w:r>
      <w:r>
        <w:rPr>
          <w:spacing w:val="-6"/>
        </w:rPr>
        <w:t xml:space="preserve"> </w:t>
      </w:r>
      <w:r>
        <w:t>destination</w:t>
      </w:r>
      <w:r>
        <w:rPr>
          <w:spacing w:val="-5"/>
        </w:rPr>
        <w:t xml:space="preserve"> </w:t>
      </w:r>
      <w:proofErr w:type="gramStart"/>
      <w:r>
        <w:rPr>
          <w:spacing w:val="-2"/>
        </w:rPr>
        <w:t>school;</w:t>
      </w:r>
      <w:proofErr w:type="gramEnd"/>
    </w:p>
    <w:p w14:paraId="4E0BF219" w14:textId="77777777" w:rsidR="00525FF0" w:rsidRDefault="00000000">
      <w:pPr>
        <w:pStyle w:val="ListParagraph"/>
        <w:numPr>
          <w:ilvl w:val="0"/>
          <w:numId w:val="2"/>
        </w:numPr>
        <w:tabs>
          <w:tab w:val="left" w:pos="1979"/>
          <w:tab w:val="left" w:pos="1980"/>
        </w:tabs>
      </w:pPr>
      <w:r>
        <w:t>start</w:t>
      </w:r>
      <w:r>
        <w:rPr>
          <w:spacing w:val="-4"/>
        </w:rPr>
        <w:t xml:space="preserve"> </w:t>
      </w:r>
      <w:r>
        <w:t>date</w:t>
      </w:r>
      <w:r>
        <w:rPr>
          <w:spacing w:val="-3"/>
        </w:rPr>
        <w:t xml:space="preserve"> </w:t>
      </w:r>
      <w:r>
        <w:t>at</w:t>
      </w:r>
      <w:r>
        <w:rPr>
          <w:spacing w:val="-4"/>
        </w:rPr>
        <w:t xml:space="preserve"> </w:t>
      </w:r>
      <w:r>
        <w:t>new</w:t>
      </w:r>
      <w:r>
        <w:rPr>
          <w:spacing w:val="-3"/>
        </w:rPr>
        <w:t xml:space="preserve"> </w:t>
      </w:r>
      <w:proofErr w:type="gramStart"/>
      <w:r>
        <w:rPr>
          <w:spacing w:val="-2"/>
        </w:rPr>
        <w:t>school;</w:t>
      </w:r>
      <w:proofErr w:type="gramEnd"/>
    </w:p>
    <w:p w14:paraId="3B538D30" w14:textId="77777777" w:rsidR="00525FF0" w:rsidRDefault="00000000">
      <w:pPr>
        <w:pStyle w:val="ListParagraph"/>
        <w:numPr>
          <w:ilvl w:val="0"/>
          <w:numId w:val="2"/>
        </w:numPr>
        <w:tabs>
          <w:tab w:val="left" w:pos="1979"/>
          <w:tab w:val="left" w:pos="1980"/>
        </w:tabs>
        <w:spacing w:line="285" w:lineRule="auto"/>
        <w:ind w:right="1282"/>
      </w:pPr>
      <w:r>
        <w:t>any</w:t>
      </w:r>
      <w:r>
        <w:rPr>
          <w:spacing w:val="-5"/>
        </w:rPr>
        <w:t xml:space="preserve"> </w:t>
      </w:r>
      <w:r>
        <w:t>necessary</w:t>
      </w:r>
      <w:r>
        <w:rPr>
          <w:spacing w:val="-5"/>
        </w:rPr>
        <w:t xml:space="preserve"> </w:t>
      </w:r>
      <w:r>
        <w:t>information</w:t>
      </w:r>
      <w:r>
        <w:rPr>
          <w:spacing w:val="-5"/>
        </w:rPr>
        <w:t xml:space="preserve"> </w:t>
      </w:r>
      <w:r>
        <w:t>concerning</w:t>
      </w:r>
      <w:r>
        <w:rPr>
          <w:spacing w:val="-5"/>
        </w:rPr>
        <w:t xml:space="preserve"> </w:t>
      </w:r>
      <w:r>
        <w:t>communication</w:t>
      </w:r>
      <w:r>
        <w:rPr>
          <w:spacing w:val="-5"/>
        </w:rPr>
        <w:t xml:space="preserve"> </w:t>
      </w:r>
      <w:r>
        <w:t>with</w:t>
      </w:r>
      <w:r>
        <w:rPr>
          <w:spacing w:val="-5"/>
        </w:rPr>
        <w:t xml:space="preserve"> </w:t>
      </w:r>
      <w:r>
        <w:t>parents</w:t>
      </w:r>
      <w:r>
        <w:rPr>
          <w:spacing w:val="-5"/>
        </w:rPr>
        <w:t xml:space="preserve"> </w:t>
      </w:r>
      <w:r>
        <w:t>(such</w:t>
      </w:r>
      <w:r>
        <w:rPr>
          <w:spacing w:val="-5"/>
        </w:rPr>
        <w:t xml:space="preserve"> </w:t>
      </w:r>
      <w:r>
        <w:t>as</w:t>
      </w:r>
      <w:r>
        <w:rPr>
          <w:spacing w:val="-5"/>
        </w:rPr>
        <w:t xml:space="preserve"> </w:t>
      </w:r>
      <w:r>
        <w:t>hearing impairment, requirement for information in Braille, language preference).</w:t>
      </w:r>
    </w:p>
    <w:p w14:paraId="0F5C37B1" w14:textId="77777777" w:rsidR="00525FF0" w:rsidRDefault="00000000">
      <w:pPr>
        <w:pStyle w:val="BodyText"/>
        <w:spacing w:before="118" w:line="285" w:lineRule="auto"/>
        <w:ind w:right="795"/>
      </w:pPr>
      <w:r>
        <w:t>A</w:t>
      </w:r>
      <w:r>
        <w:rPr>
          <w:spacing w:val="-8"/>
        </w:rPr>
        <w:t xml:space="preserve"> </w:t>
      </w:r>
      <w:r>
        <w:t>student will only be deleted from the admissions register on the grounds prescribed in regulation</w:t>
      </w:r>
      <w:r>
        <w:rPr>
          <w:spacing w:val="-4"/>
        </w:rPr>
        <w:t xml:space="preserve"> </w:t>
      </w:r>
      <w:r>
        <w:t>8</w:t>
      </w:r>
      <w:r>
        <w:rPr>
          <w:spacing w:val="-4"/>
        </w:rPr>
        <w:t xml:space="preserve"> </w:t>
      </w:r>
      <w:r>
        <w:t>of</w:t>
      </w:r>
      <w:r>
        <w:rPr>
          <w:spacing w:val="-4"/>
        </w:rPr>
        <w:t xml:space="preserve"> </w:t>
      </w:r>
      <w:r>
        <w:t>the</w:t>
      </w:r>
      <w:r>
        <w:rPr>
          <w:spacing w:val="-4"/>
        </w:rPr>
        <w:t xml:space="preserve"> </w:t>
      </w:r>
      <w:r>
        <w:t>Education</w:t>
      </w:r>
      <w:r>
        <w:rPr>
          <w:spacing w:val="-4"/>
        </w:rPr>
        <w:t xml:space="preserve"> </w:t>
      </w:r>
      <w:r>
        <w:t>(Pupil</w:t>
      </w:r>
      <w:r>
        <w:rPr>
          <w:spacing w:val="-4"/>
        </w:rPr>
        <w:t xml:space="preserve"> </w:t>
      </w:r>
      <w:r>
        <w:t>Registration)</w:t>
      </w:r>
      <w:r>
        <w:rPr>
          <w:spacing w:val="-5"/>
        </w:rPr>
        <w:t xml:space="preserve"> </w:t>
      </w:r>
      <w:r>
        <w:t>(England)</w:t>
      </w:r>
      <w:r>
        <w:rPr>
          <w:spacing w:val="-4"/>
        </w:rPr>
        <w:t xml:space="preserve"> </w:t>
      </w:r>
      <w:r>
        <w:t>Regulations</w:t>
      </w:r>
      <w:r>
        <w:rPr>
          <w:spacing w:val="-4"/>
        </w:rPr>
        <w:t xml:space="preserve"> </w:t>
      </w:r>
      <w:r>
        <w:t>2006</w:t>
      </w:r>
      <w:r>
        <w:rPr>
          <w:spacing w:val="-4"/>
        </w:rPr>
        <w:t xml:space="preserve"> </w:t>
      </w:r>
      <w:r>
        <w:t>(amended</w:t>
      </w:r>
      <w:r>
        <w:rPr>
          <w:spacing w:val="-4"/>
        </w:rPr>
        <w:t xml:space="preserve"> </w:t>
      </w:r>
      <w:r>
        <w:t xml:space="preserve">Sept </w:t>
      </w:r>
      <w:r>
        <w:rPr>
          <w:spacing w:val="-2"/>
        </w:rPr>
        <w:t>2016).</w:t>
      </w:r>
    </w:p>
    <w:p w14:paraId="5FD13F31" w14:textId="77777777" w:rsidR="00525FF0" w:rsidRDefault="00525FF0">
      <w:pPr>
        <w:pStyle w:val="BodyText"/>
        <w:spacing w:before="7"/>
        <w:ind w:left="0"/>
        <w:rPr>
          <w:sz w:val="20"/>
        </w:rPr>
      </w:pPr>
    </w:p>
    <w:p w14:paraId="797215FC" w14:textId="77777777" w:rsidR="00525FF0" w:rsidRDefault="00000000">
      <w:pPr>
        <w:ind w:left="1260"/>
        <w:rPr>
          <w:i/>
        </w:rPr>
      </w:pPr>
      <w:r>
        <w:rPr>
          <w:i/>
          <w:u w:val="thick"/>
        </w:rPr>
        <w:t>Amendments</w:t>
      </w:r>
      <w:r>
        <w:rPr>
          <w:i/>
          <w:spacing w:val="-7"/>
          <w:u w:val="thick"/>
        </w:rPr>
        <w:t xml:space="preserve"> </w:t>
      </w:r>
      <w:r>
        <w:rPr>
          <w:i/>
          <w:u w:val="thick"/>
        </w:rPr>
        <w:t>to</w:t>
      </w:r>
      <w:r>
        <w:rPr>
          <w:i/>
          <w:spacing w:val="-7"/>
          <w:u w:val="thick"/>
        </w:rPr>
        <w:t xml:space="preserve"> </w:t>
      </w:r>
      <w:r>
        <w:rPr>
          <w:i/>
          <w:u w:val="thick"/>
        </w:rPr>
        <w:t>the</w:t>
      </w:r>
      <w:r>
        <w:rPr>
          <w:i/>
          <w:spacing w:val="-14"/>
          <w:u w:val="thick"/>
        </w:rPr>
        <w:t xml:space="preserve"> </w:t>
      </w:r>
      <w:r>
        <w:rPr>
          <w:i/>
          <w:u w:val="thick"/>
        </w:rPr>
        <w:t>Admission</w:t>
      </w:r>
      <w:r>
        <w:rPr>
          <w:i/>
          <w:spacing w:val="-6"/>
          <w:u w:val="thick"/>
        </w:rPr>
        <w:t xml:space="preserve"> </w:t>
      </w:r>
      <w:r>
        <w:rPr>
          <w:i/>
          <w:u w:val="thick"/>
        </w:rPr>
        <w:t>Register</w:t>
      </w:r>
      <w:r>
        <w:rPr>
          <w:i/>
          <w:spacing w:val="-7"/>
          <w:u w:val="thick"/>
        </w:rPr>
        <w:t xml:space="preserve"> </w:t>
      </w:r>
      <w:r>
        <w:rPr>
          <w:i/>
          <w:u w:val="thick"/>
        </w:rPr>
        <w:t>and</w:t>
      </w:r>
      <w:r>
        <w:rPr>
          <w:i/>
          <w:spacing w:val="-14"/>
          <w:u w:val="thick"/>
        </w:rPr>
        <w:t xml:space="preserve"> </w:t>
      </w:r>
      <w:r>
        <w:rPr>
          <w:i/>
          <w:u w:val="thick"/>
        </w:rPr>
        <w:t>Attendance</w:t>
      </w:r>
      <w:r>
        <w:rPr>
          <w:i/>
          <w:spacing w:val="-6"/>
          <w:u w:val="thick"/>
        </w:rPr>
        <w:t xml:space="preserve"> </w:t>
      </w:r>
      <w:r>
        <w:rPr>
          <w:i/>
          <w:spacing w:val="-2"/>
          <w:u w:val="thick"/>
        </w:rPr>
        <w:t>Register</w:t>
      </w:r>
    </w:p>
    <w:p w14:paraId="28C266ED" w14:textId="77777777" w:rsidR="00525FF0" w:rsidRDefault="00000000">
      <w:pPr>
        <w:pStyle w:val="BodyText"/>
        <w:spacing w:before="167"/>
      </w:pPr>
      <w:r>
        <w:t>Every</w:t>
      </w:r>
      <w:r>
        <w:rPr>
          <w:spacing w:val="-6"/>
        </w:rPr>
        <w:t xml:space="preserve"> </w:t>
      </w:r>
      <w:r>
        <w:t>amendment</w:t>
      </w:r>
      <w:r>
        <w:rPr>
          <w:spacing w:val="-6"/>
        </w:rPr>
        <w:t xml:space="preserve"> </w:t>
      </w:r>
      <w:r>
        <w:t>made</w:t>
      </w:r>
      <w:r>
        <w:rPr>
          <w:spacing w:val="-6"/>
        </w:rPr>
        <w:t xml:space="preserve"> </w:t>
      </w:r>
      <w:r>
        <w:t>to</w:t>
      </w:r>
      <w:r>
        <w:rPr>
          <w:spacing w:val="-6"/>
        </w:rPr>
        <w:t xml:space="preserve"> </w:t>
      </w:r>
      <w:r>
        <w:t>the</w:t>
      </w:r>
      <w:r>
        <w:rPr>
          <w:spacing w:val="-6"/>
        </w:rPr>
        <w:t xml:space="preserve"> </w:t>
      </w:r>
      <w:r>
        <w:t>admission</w:t>
      </w:r>
      <w:r>
        <w:rPr>
          <w:spacing w:val="-6"/>
        </w:rPr>
        <w:t xml:space="preserve"> </w:t>
      </w:r>
      <w:r>
        <w:t>register</w:t>
      </w:r>
      <w:r>
        <w:rPr>
          <w:spacing w:val="-6"/>
        </w:rPr>
        <w:t xml:space="preserve"> </w:t>
      </w:r>
      <w:r>
        <w:t>and</w:t>
      </w:r>
      <w:r>
        <w:rPr>
          <w:spacing w:val="-6"/>
        </w:rPr>
        <w:t xml:space="preserve"> </w:t>
      </w:r>
      <w:r>
        <w:t>attendance</w:t>
      </w:r>
      <w:r>
        <w:rPr>
          <w:spacing w:val="-6"/>
        </w:rPr>
        <w:t xml:space="preserve"> </w:t>
      </w:r>
      <w:r>
        <w:t>register</w:t>
      </w:r>
      <w:r>
        <w:rPr>
          <w:spacing w:val="-6"/>
        </w:rPr>
        <w:t xml:space="preserve"> </w:t>
      </w:r>
      <w:r>
        <w:t>will</w:t>
      </w:r>
      <w:r>
        <w:rPr>
          <w:spacing w:val="-5"/>
        </w:rPr>
        <w:t xml:space="preserve"> </w:t>
      </w:r>
      <w:r>
        <w:rPr>
          <w:spacing w:val="-2"/>
        </w:rPr>
        <w:t>include:</w:t>
      </w:r>
    </w:p>
    <w:p w14:paraId="44F347AC" w14:textId="77777777" w:rsidR="00525FF0" w:rsidRDefault="00000000">
      <w:pPr>
        <w:pStyle w:val="ListParagraph"/>
        <w:numPr>
          <w:ilvl w:val="0"/>
          <w:numId w:val="2"/>
        </w:numPr>
        <w:tabs>
          <w:tab w:val="left" w:pos="1979"/>
          <w:tab w:val="left" w:pos="1980"/>
        </w:tabs>
        <w:spacing w:before="167"/>
      </w:pPr>
      <w:r>
        <w:t>the</w:t>
      </w:r>
      <w:r>
        <w:rPr>
          <w:spacing w:val="-6"/>
        </w:rPr>
        <w:t xml:space="preserve"> </w:t>
      </w:r>
      <w:r>
        <w:t>original</w:t>
      </w:r>
      <w:r>
        <w:rPr>
          <w:spacing w:val="-5"/>
        </w:rPr>
        <w:t xml:space="preserve"> </w:t>
      </w:r>
      <w:proofErr w:type="gramStart"/>
      <w:r>
        <w:rPr>
          <w:spacing w:val="-2"/>
        </w:rPr>
        <w:t>entry;</w:t>
      </w:r>
      <w:proofErr w:type="gramEnd"/>
    </w:p>
    <w:p w14:paraId="44116674" w14:textId="77777777" w:rsidR="00525FF0" w:rsidRDefault="00000000">
      <w:pPr>
        <w:pStyle w:val="ListParagraph"/>
        <w:numPr>
          <w:ilvl w:val="0"/>
          <w:numId w:val="2"/>
        </w:numPr>
        <w:tabs>
          <w:tab w:val="left" w:pos="1979"/>
          <w:tab w:val="left" w:pos="1980"/>
        </w:tabs>
      </w:pPr>
      <w:r>
        <w:t>the</w:t>
      </w:r>
      <w:r>
        <w:rPr>
          <w:spacing w:val="-5"/>
        </w:rPr>
        <w:t xml:space="preserve"> </w:t>
      </w:r>
      <w:r>
        <w:t>amended</w:t>
      </w:r>
      <w:r>
        <w:rPr>
          <w:spacing w:val="-5"/>
        </w:rPr>
        <w:t xml:space="preserve"> </w:t>
      </w:r>
      <w:proofErr w:type="gramStart"/>
      <w:r>
        <w:rPr>
          <w:spacing w:val="-2"/>
        </w:rPr>
        <w:t>entry;</w:t>
      </w:r>
      <w:proofErr w:type="gramEnd"/>
    </w:p>
    <w:p w14:paraId="6A94493A" w14:textId="77777777" w:rsidR="00525FF0" w:rsidRDefault="00000000">
      <w:pPr>
        <w:pStyle w:val="ListParagraph"/>
        <w:numPr>
          <w:ilvl w:val="0"/>
          <w:numId w:val="2"/>
        </w:numPr>
        <w:tabs>
          <w:tab w:val="left" w:pos="1979"/>
          <w:tab w:val="left" w:pos="1980"/>
        </w:tabs>
      </w:pPr>
      <w:r>
        <w:t>the</w:t>
      </w:r>
      <w:r>
        <w:rPr>
          <w:spacing w:val="-4"/>
        </w:rPr>
        <w:t xml:space="preserve"> </w:t>
      </w:r>
      <w:r>
        <w:t>reason</w:t>
      </w:r>
      <w:r>
        <w:rPr>
          <w:spacing w:val="-4"/>
        </w:rPr>
        <w:t xml:space="preserve"> </w:t>
      </w:r>
      <w:r>
        <w:t>for</w:t>
      </w:r>
      <w:r>
        <w:rPr>
          <w:spacing w:val="-4"/>
        </w:rPr>
        <w:t xml:space="preserve"> </w:t>
      </w:r>
      <w:r>
        <w:t>the</w:t>
      </w:r>
      <w:r>
        <w:rPr>
          <w:spacing w:val="-3"/>
        </w:rPr>
        <w:t xml:space="preserve"> </w:t>
      </w:r>
      <w:proofErr w:type="gramStart"/>
      <w:r>
        <w:rPr>
          <w:spacing w:val="-2"/>
        </w:rPr>
        <w:t>amendment;</w:t>
      </w:r>
      <w:proofErr w:type="gramEnd"/>
    </w:p>
    <w:p w14:paraId="55CA3526" w14:textId="77777777" w:rsidR="00525FF0" w:rsidRDefault="00000000">
      <w:pPr>
        <w:pStyle w:val="ListParagraph"/>
        <w:numPr>
          <w:ilvl w:val="0"/>
          <w:numId w:val="2"/>
        </w:numPr>
        <w:tabs>
          <w:tab w:val="left" w:pos="1979"/>
          <w:tab w:val="left" w:pos="1980"/>
        </w:tabs>
      </w:pPr>
      <w:r>
        <w:t>the</w:t>
      </w:r>
      <w:r>
        <w:rPr>
          <w:spacing w:val="-7"/>
        </w:rPr>
        <w:t xml:space="preserve"> </w:t>
      </w:r>
      <w:r>
        <w:t>date</w:t>
      </w:r>
      <w:r>
        <w:rPr>
          <w:spacing w:val="-4"/>
        </w:rPr>
        <w:t xml:space="preserve"> </w:t>
      </w:r>
      <w:r>
        <w:t>on</w:t>
      </w:r>
      <w:r>
        <w:rPr>
          <w:spacing w:val="-4"/>
        </w:rPr>
        <w:t xml:space="preserve"> </w:t>
      </w:r>
      <w:r>
        <w:t>which</w:t>
      </w:r>
      <w:r>
        <w:rPr>
          <w:spacing w:val="-4"/>
        </w:rPr>
        <w:t xml:space="preserve"> </w:t>
      </w:r>
      <w:r>
        <w:t>the</w:t>
      </w:r>
      <w:r>
        <w:rPr>
          <w:spacing w:val="-4"/>
        </w:rPr>
        <w:t xml:space="preserve"> </w:t>
      </w:r>
      <w:r>
        <w:t>amendment</w:t>
      </w:r>
      <w:r>
        <w:rPr>
          <w:spacing w:val="-4"/>
        </w:rPr>
        <w:t xml:space="preserve"> </w:t>
      </w:r>
      <w:r>
        <w:t>was</w:t>
      </w:r>
      <w:r>
        <w:rPr>
          <w:spacing w:val="-4"/>
        </w:rPr>
        <w:t xml:space="preserve"> </w:t>
      </w:r>
      <w:proofErr w:type="gramStart"/>
      <w:r>
        <w:rPr>
          <w:spacing w:val="-4"/>
        </w:rPr>
        <w:t>made;</w:t>
      </w:r>
      <w:proofErr w:type="gramEnd"/>
    </w:p>
    <w:p w14:paraId="4965CF0B" w14:textId="77777777" w:rsidR="00525FF0" w:rsidRDefault="00000000">
      <w:pPr>
        <w:pStyle w:val="ListParagraph"/>
        <w:numPr>
          <w:ilvl w:val="0"/>
          <w:numId w:val="2"/>
        </w:numPr>
        <w:tabs>
          <w:tab w:val="left" w:pos="1979"/>
          <w:tab w:val="left" w:pos="1980"/>
        </w:tabs>
      </w:pPr>
      <w:r>
        <w:t>the</w:t>
      </w:r>
      <w:r>
        <w:rPr>
          <w:spacing w:val="-6"/>
        </w:rPr>
        <w:t xml:space="preserve"> </w:t>
      </w:r>
      <w:r>
        <w:t>name</w:t>
      </w:r>
      <w:r>
        <w:rPr>
          <w:spacing w:val="-4"/>
        </w:rPr>
        <w:t xml:space="preserve"> </w:t>
      </w:r>
      <w:r>
        <w:t>and</w:t>
      </w:r>
      <w:r>
        <w:rPr>
          <w:spacing w:val="-4"/>
        </w:rPr>
        <w:t xml:space="preserve"> </w:t>
      </w:r>
      <w:r>
        <w:t>position</w:t>
      </w:r>
      <w:r>
        <w:rPr>
          <w:spacing w:val="-4"/>
        </w:rPr>
        <w:t xml:space="preserve"> </w:t>
      </w:r>
      <w:r>
        <w:t>of</w:t>
      </w:r>
      <w:r>
        <w:rPr>
          <w:spacing w:val="-4"/>
        </w:rPr>
        <w:t xml:space="preserve"> </w:t>
      </w:r>
      <w:r>
        <w:t>the</w:t>
      </w:r>
      <w:r>
        <w:rPr>
          <w:spacing w:val="-4"/>
        </w:rPr>
        <w:t xml:space="preserve"> </w:t>
      </w:r>
      <w:r>
        <w:t>person</w:t>
      </w:r>
      <w:r>
        <w:rPr>
          <w:spacing w:val="-4"/>
        </w:rPr>
        <w:t xml:space="preserve"> </w:t>
      </w:r>
      <w:r>
        <w:t>who</w:t>
      </w:r>
      <w:r>
        <w:rPr>
          <w:spacing w:val="-4"/>
        </w:rPr>
        <w:t xml:space="preserve"> </w:t>
      </w:r>
      <w:r>
        <w:t>made</w:t>
      </w:r>
      <w:r>
        <w:rPr>
          <w:spacing w:val="-4"/>
        </w:rPr>
        <w:t xml:space="preserve"> </w:t>
      </w:r>
      <w:r>
        <w:t>the</w:t>
      </w:r>
      <w:r>
        <w:rPr>
          <w:spacing w:val="-3"/>
        </w:rPr>
        <w:t xml:space="preserve"> </w:t>
      </w:r>
      <w:r>
        <w:rPr>
          <w:spacing w:val="-2"/>
        </w:rPr>
        <w:t>amendment.</w:t>
      </w:r>
    </w:p>
    <w:p w14:paraId="61C4A379" w14:textId="77777777" w:rsidR="00525FF0" w:rsidRDefault="00525FF0">
      <w:pPr>
        <w:pStyle w:val="BodyText"/>
        <w:spacing w:before="2"/>
        <w:ind w:left="0"/>
        <w:rPr>
          <w:sz w:val="30"/>
        </w:rPr>
      </w:pPr>
    </w:p>
    <w:p w14:paraId="4FC047ED" w14:textId="77777777" w:rsidR="00525FF0" w:rsidRDefault="00000000">
      <w:pPr>
        <w:pStyle w:val="BodyText"/>
        <w:spacing w:line="285" w:lineRule="auto"/>
        <w:ind w:right="1231"/>
      </w:pPr>
      <w:r>
        <w:t xml:space="preserve">Where a parent notifies </w:t>
      </w:r>
      <w:r w:rsidR="002270DA">
        <w:t xml:space="preserve">Turtle Dove Cambridge’s Alternative Education </w:t>
      </w:r>
      <w:proofErr w:type="spellStart"/>
      <w:r w:rsidR="002270DA">
        <w:t>Programme</w:t>
      </w:r>
      <w:proofErr w:type="spellEnd"/>
      <w:r w:rsidR="002270DA">
        <w:rPr>
          <w:spacing w:val="-5"/>
        </w:rPr>
        <w:t xml:space="preserve"> </w:t>
      </w:r>
      <w:r>
        <w:t xml:space="preserve">that a student will live at another address, </w:t>
      </w:r>
      <w:r w:rsidR="002270DA">
        <w:t xml:space="preserve">we </w:t>
      </w:r>
      <w:r>
        <w:t>will, in</w:t>
      </w:r>
      <w:r>
        <w:rPr>
          <w:spacing w:val="-4"/>
        </w:rPr>
        <w:t xml:space="preserve"> </w:t>
      </w:r>
      <w:r>
        <w:t>accordance</w:t>
      </w:r>
      <w:r>
        <w:rPr>
          <w:spacing w:val="-4"/>
        </w:rPr>
        <w:t xml:space="preserve"> </w:t>
      </w:r>
      <w:r>
        <w:t>with</w:t>
      </w:r>
      <w:r>
        <w:rPr>
          <w:spacing w:val="-4"/>
        </w:rPr>
        <w:t xml:space="preserve"> </w:t>
      </w:r>
      <w:r>
        <w:t>the</w:t>
      </w:r>
      <w:r>
        <w:rPr>
          <w:spacing w:val="-4"/>
        </w:rPr>
        <w:t xml:space="preserve"> </w:t>
      </w:r>
      <w:r>
        <w:t>requirements</w:t>
      </w:r>
      <w:r>
        <w:rPr>
          <w:spacing w:val="-4"/>
        </w:rPr>
        <w:t xml:space="preserve"> </w:t>
      </w:r>
      <w:r>
        <w:t>of</w:t>
      </w:r>
      <w:r>
        <w:rPr>
          <w:spacing w:val="-4"/>
        </w:rPr>
        <w:t xml:space="preserve"> </w:t>
      </w:r>
      <w:r>
        <w:t>statutory</w:t>
      </w:r>
      <w:r>
        <w:rPr>
          <w:spacing w:val="-4"/>
        </w:rPr>
        <w:t xml:space="preserve"> </w:t>
      </w:r>
      <w:r>
        <w:t>guidance</w:t>
      </w:r>
      <w:r>
        <w:rPr>
          <w:spacing w:val="-4"/>
        </w:rPr>
        <w:t xml:space="preserve"> </w:t>
      </w:r>
      <w:r>
        <w:t>(Children</w:t>
      </w:r>
      <w:r>
        <w:rPr>
          <w:spacing w:val="-4"/>
        </w:rPr>
        <w:t xml:space="preserve"> </w:t>
      </w:r>
      <w:r>
        <w:t>Missing</w:t>
      </w:r>
      <w:r>
        <w:rPr>
          <w:spacing w:val="-4"/>
        </w:rPr>
        <w:t xml:space="preserve"> </w:t>
      </w:r>
      <w:r>
        <w:t>Education</w:t>
      </w:r>
      <w:r>
        <w:rPr>
          <w:spacing w:val="-4"/>
        </w:rPr>
        <w:t xml:space="preserve"> </w:t>
      </w:r>
      <w:r>
        <w:t>Sept 2016), record in the admission register: the full name of the parent/carer with whom the student will live, the new address, and the date from when it is expected the student will live at this address.</w:t>
      </w:r>
    </w:p>
    <w:p w14:paraId="1E942950" w14:textId="77777777" w:rsidR="00525FF0" w:rsidRDefault="00525FF0">
      <w:pPr>
        <w:spacing w:line="285" w:lineRule="auto"/>
        <w:sectPr w:rsidR="00525FF0" w:rsidSect="00A14743">
          <w:footerReference w:type="default" r:id="rId8"/>
          <w:pgSz w:w="11920" w:h="16840"/>
          <w:pgMar w:top="1380" w:right="300" w:bottom="1000" w:left="180" w:header="0" w:footer="803" w:gutter="0"/>
          <w:cols w:space="720"/>
        </w:sectPr>
      </w:pPr>
    </w:p>
    <w:p w14:paraId="3501B037" w14:textId="77777777" w:rsidR="00525FF0" w:rsidRDefault="00000000">
      <w:pPr>
        <w:spacing w:before="65"/>
        <w:ind w:left="1260"/>
        <w:rPr>
          <w:i/>
        </w:rPr>
      </w:pPr>
      <w:r>
        <w:rPr>
          <w:i/>
          <w:u w:val="thick"/>
        </w:rPr>
        <w:lastRenderedPageBreak/>
        <w:t>Preservation</w:t>
      </w:r>
      <w:r>
        <w:rPr>
          <w:i/>
          <w:spacing w:val="-7"/>
          <w:u w:val="thick"/>
        </w:rPr>
        <w:t xml:space="preserve"> </w:t>
      </w:r>
      <w:r>
        <w:rPr>
          <w:i/>
          <w:u w:val="thick"/>
        </w:rPr>
        <w:t>of</w:t>
      </w:r>
      <w:r>
        <w:rPr>
          <w:i/>
          <w:spacing w:val="-7"/>
          <w:u w:val="thick"/>
        </w:rPr>
        <w:t xml:space="preserve"> </w:t>
      </w:r>
      <w:r>
        <w:rPr>
          <w:i/>
          <w:u w:val="thick"/>
        </w:rPr>
        <w:t>the</w:t>
      </w:r>
      <w:r>
        <w:rPr>
          <w:i/>
          <w:spacing w:val="-15"/>
          <w:u w:val="thick"/>
        </w:rPr>
        <w:t xml:space="preserve"> </w:t>
      </w:r>
      <w:r>
        <w:rPr>
          <w:i/>
          <w:u w:val="thick"/>
        </w:rPr>
        <w:t>Admission</w:t>
      </w:r>
      <w:r>
        <w:rPr>
          <w:i/>
          <w:spacing w:val="-6"/>
          <w:u w:val="thick"/>
        </w:rPr>
        <w:t xml:space="preserve"> </w:t>
      </w:r>
      <w:r>
        <w:rPr>
          <w:i/>
          <w:u w:val="thick"/>
        </w:rPr>
        <w:t>Register</w:t>
      </w:r>
      <w:r>
        <w:rPr>
          <w:i/>
          <w:spacing w:val="-7"/>
          <w:u w:val="thick"/>
        </w:rPr>
        <w:t xml:space="preserve"> </w:t>
      </w:r>
      <w:r>
        <w:rPr>
          <w:i/>
          <w:u w:val="thick"/>
        </w:rPr>
        <w:t>and</w:t>
      </w:r>
      <w:r>
        <w:rPr>
          <w:i/>
          <w:spacing w:val="-15"/>
          <w:u w:val="thick"/>
        </w:rPr>
        <w:t xml:space="preserve"> </w:t>
      </w:r>
      <w:r>
        <w:rPr>
          <w:i/>
          <w:u w:val="thick"/>
        </w:rPr>
        <w:t>Attendance</w:t>
      </w:r>
      <w:r>
        <w:rPr>
          <w:i/>
          <w:spacing w:val="-6"/>
          <w:u w:val="thick"/>
        </w:rPr>
        <w:t xml:space="preserve"> </w:t>
      </w:r>
      <w:r>
        <w:rPr>
          <w:i/>
          <w:spacing w:val="-2"/>
          <w:u w:val="thick"/>
        </w:rPr>
        <w:t>Register</w:t>
      </w:r>
    </w:p>
    <w:p w14:paraId="1CD1F2C4" w14:textId="77777777" w:rsidR="00525FF0" w:rsidRDefault="00000000">
      <w:pPr>
        <w:pStyle w:val="BodyText"/>
        <w:spacing w:before="167" w:line="285" w:lineRule="auto"/>
        <w:ind w:right="1122"/>
      </w:pPr>
      <w:r>
        <w:t>In accordance with The Education (Pupil Registration) (England) (Amendment) Regulations 2011 and section 458(4) and (5) of the Education</w:t>
      </w:r>
      <w:r>
        <w:rPr>
          <w:spacing w:val="-9"/>
        </w:rPr>
        <w:t xml:space="preserve"> </w:t>
      </w:r>
      <w:r>
        <w:t>Act (1996) every entry in the admission register</w:t>
      </w:r>
      <w:r>
        <w:rPr>
          <w:spacing w:val="-3"/>
        </w:rPr>
        <w:t xml:space="preserve"> </w:t>
      </w:r>
      <w:r>
        <w:t>and</w:t>
      </w:r>
      <w:r>
        <w:rPr>
          <w:spacing w:val="-3"/>
        </w:rPr>
        <w:t xml:space="preserve"> </w:t>
      </w:r>
      <w:r>
        <w:t>attendance</w:t>
      </w:r>
      <w:r>
        <w:rPr>
          <w:spacing w:val="-3"/>
        </w:rPr>
        <w:t xml:space="preserve"> </w:t>
      </w:r>
      <w:r>
        <w:t>register</w:t>
      </w:r>
      <w:r>
        <w:rPr>
          <w:spacing w:val="-3"/>
        </w:rPr>
        <w:t xml:space="preserve"> </w:t>
      </w:r>
      <w:r>
        <w:t>will</w:t>
      </w:r>
      <w:r>
        <w:rPr>
          <w:spacing w:val="-3"/>
        </w:rPr>
        <w:t xml:space="preserve"> </w:t>
      </w:r>
      <w:r>
        <w:t>be</w:t>
      </w:r>
      <w:r>
        <w:rPr>
          <w:spacing w:val="-3"/>
        </w:rPr>
        <w:t xml:space="preserve"> </w:t>
      </w:r>
      <w:r>
        <w:t>preserved</w:t>
      </w:r>
      <w:r>
        <w:rPr>
          <w:spacing w:val="-3"/>
        </w:rPr>
        <w:t xml:space="preserve"> </w:t>
      </w:r>
      <w:r>
        <w:t>for</w:t>
      </w:r>
      <w:r>
        <w:rPr>
          <w:spacing w:val="-3"/>
        </w:rPr>
        <w:t xml:space="preserve"> </w:t>
      </w:r>
      <w:r>
        <w:t>a</w:t>
      </w:r>
      <w:r>
        <w:rPr>
          <w:spacing w:val="-3"/>
        </w:rPr>
        <w:t xml:space="preserve"> </w:t>
      </w:r>
      <w:r>
        <w:t>period</w:t>
      </w:r>
      <w:r>
        <w:rPr>
          <w:spacing w:val="-3"/>
        </w:rPr>
        <w:t xml:space="preserve"> </w:t>
      </w:r>
      <w:r>
        <w:t>of</w:t>
      </w:r>
      <w:r>
        <w:rPr>
          <w:spacing w:val="-3"/>
        </w:rPr>
        <w:t xml:space="preserve"> </w:t>
      </w:r>
      <w:r>
        <w:t>three</w:t>
      </w:r>
      <w:r>
        <w:rPr>
          <w:spacing w:val="-3"/>
        </w:rPr>
        <w:t xml:space="preserve"> </w:t>
      </w:r>
      <w:r>
        <w:t>years</w:t>
      </w:r>
      <w:r>
        <w:rPr>
          <w:spacing w:val="-3"/>
        </w:rPr>
        <w:t xml:space="preserve"> </w:t>
      </w:r>
      <w:r>
        <w:t>after</w:t>
      </w:r>
      <w:r>
        <w:rPr>
          <w:spacing w:val="-3"/>
        </w:rPr>
        <w:t xml:space="preserve"> </w:t>
      </w:r>
      <w:r>
        <w:t>the</w:t>
      </w:r>
      <w:r>
        <w:rPr>
          <w:spacing w:val="-3"/>
        </w:rPr>
        <w:t xml:space="preserve"> </w:t>
      </w:r>
      <w:r>
        <w:t>date</w:t>
      </w:r>
      <w:r>
        <w:rPr>
          <w:spacing w:val="-3"/>
        </w:rPr>
        <w:t xml:space="preserve"> </w:t>
      </w:r>
      <w:r>
        <w:t>on which the entry was made.</w:t>
      </w:r>
    </w:p>
    <w:p w14:paraId="3D5B194D" w14:textId="77777777" w:rsidR="00525FF0" w:rsidRDefault="00525FF0">
      <w:pPr>
        <w:pStyle w:val="BodyText"/>
        <w:spacing w:before="5"/>
        <w:ind w:left="0"/>
        <w:rPr>
          <w:sz w:val="20"/>
        </w:rPr>
      </w:pPr>
    </w:p>
    <w:p w14:paraId="6AE67F7A" w14:textId="77777777" w:rsidR="00525FF0" w:rsidRDefault="00000000">
      <w:pPr>
        <w:ind w:left="1260"/>
        <w:rPr>
          <w:i/>
        </w:rPr>
      </w:pPr>
      <w:r>
        <w:rPr>
          <w:i/>
          <w:u w:val="thick"/>
        </w:rPr>
        <w:t>Children</w:t>
      </w:r>
      <w:r>
        <w:rPr>
          <w:i/>
          <w:spacing w:val="-5"/>
          <w:u w:val="thick"/>
        </w:rPr>
        <w:t xml:space="preserve"> </w:t>
      </w:r>
      <w:r>
        <w:rPr>
          <w:i/>
          <w:u w:val="thick"/>
        </w:rPr>
        <w:t>at</w:t>
      </w:r>
      <w:r>
        <w:rPr>
          <w:i/>
          <w:spacing w:val="-5"/>
          <w:u w:val="thick"/>
        </w:rPr>
        <w:t xml:space="preserve"> </w:t>
      </w:r>
      <w:r>
        <w:rPr>
          <w:i/>
          <w:u w:val="thick"/>
        </w:rPr>
        <w:t>risk</w:t>
      </w:r>
      <w:r>
        <w:rPr>
          <w:i/>
          <w:spacing w:val="-4"/>
          <w:u w:val="thick"/>
        </w:rPr>
        <w:t xml:space="preserve"> </w:t>
      </w:r>
      <w:r>
        <w:rPr>
          <w:i/>
          <w:u w:val="thick"/>
        </w:rPr>
        <w:t>of</w:t>
      </w:r>
      <w:r>
        <w:rPr>
          <w:i/>
          <w:spacing w:val="-5"/>
          <w:u w:val="thick"/>
        </w:rPr>
        <w:t xml:space="preserve"> </w:t>
      </w:r>
      <w:r>
        <w:rPr>
          <w:i/>
          <w:u w:val="thick"/>
        </w:rPr>
        <w:t>missing</w:t>
      </w:r>
      <w:r>
        <w:rPr>
          <w:i/>
          <w:spacing w:val="-4"/>
          <w:u w:val="thick"/>
        </w:rPr>
        <w:t xml:space="preserve"> </w:t>
      </w:r>
      <w:r>
        <w:rPr>
          <w:i/>
          <w:spacing w:val="-2"/>
          <w:u w:val="thick"/>
        </w:rPr>
        <w:t>education</w:t>
      </w:r>
    </w:p>
    <w:p w14:paraId="27B569BA" w14:textId="77777777" w:rsidR="00525FF0" w:rsidRDefault="002270DA">
      <w:pPr>
        <w:pStyle w:val="BodyText"/>
        <w:spacing w:before="167" w:line="285" w:lineRule="auto"/>
        <w:ind w:right="795"/>
      </w:pPr>
      <w:r>
        <w:t xml:space="preserve">Turtle Dove Cambridge’s Alternative Education </w:t>
      </w:r>
      <w:proofErr w:type="spellStart"/>
      <w:r>
        <w:t>Programme</w:t>
      </w:r>
      <w:proofErr w:type="spellEnd"/>
      <w:r>
        <w:t xml:space="preserve"> will always inform both the commissioning agent and the local authority (in many cases </w:t>
      </w:r>
      <w:proofErr w:type="gramStart"/>
      <w:r>
        <w:t>these</w:t>
      </w:r>
      <w:proofErr w:type="gramEnd"/>
      <w:r>
        <w:t xml:space="preserve"> will be one and the same) when a student ceases to attend. In</w:t>
      </w:r>
      <w:r>
        <w:rPr>
          <w:spacing w:val="-4"/>
        </w:rPr>
        <w:t xml:space="preserve"> </w:t>
      </w:r>
      <w:r>
        <w:t>the</w:t>
      </w:r>
      <w:r>
        <w:rPr>
          <w:spacing w:val="-4"/>
        </w:rPr>
        <w:t xml:space="preserve"> </w:t>
      </w:r>
      <w:r>
        <w:t>extremely</w:t>
      </w:r>
      <w:r>
        <w:rPr>
          <w:spacing w:val="-4"/>
        </w:rPr>
        <w:t xml:space="preserve"> </w:t>
      </w:r>
      <w:r>
        <w:t>unlikely</w:t>
      </w:r>
      <w:r>
        <w:rPr>
          <w:spacing w:val="-4"/>
        </w:rPr>
        <w:t xml:space="preserve"> </w:t>
      </w:r>
      <w:r>
        <w:t>event</w:t>
      </w:r>
      <w:r>
        <w:rPr>
          <w:spacing w:val="-4"/>
        </w:rPr>
        <w:t xml:space="preserve"> </w:t>
      </w:r>
      <w:r>
        <w:t>that</w:t>
      </w:r>
      <w:r>
        <w:rPr>
          <w:spacing w:val="-4"/>
        </w:rPr>
        <w:t xml:space="preserve"> </w:t>
      </w:r>
      <w:r w:rsidR="003B0996">
        <w:t xml:space="preserve">Turtle Dove Cambridge Alternative Education </w:t>
      </w:r>
      <w:proofErr w:type="spellStart"/>
      <w:r w:rsidR="003B0996">
        <w:t>Programme</w:t>
      </w:r>
      <w:proofErr w:type="spellEnd"/>
      <w:r w:rsidR="003B0996">
        <w:rPr>
          <w:spacing w:val="-5"/>
        </w:rPr>
        <w:t xml:space="preserve"> </w:t>
      </w:r>
      <w:r>
        <w:t xml:space="preserve">excludes a student permanently or for a ‘fixed term’, the </w:t>
      </w:r>
      <w:r w:rsidR="003B0996">
        <w:t>Alternative education Lead</w:t>
      </w:r>
      <w:r>
        <w:rPr>
          <w:spacing w:val="40"/>
        </w:rPr>
        <w:t xml:space="preserve"> </w:t>
      </w:r>
      <w:r>
        <w:t xml:space="preserve">will ensure that both the commissioning agent and the local authority are </w:t>
      </w:r>
      <w:proofErr w:type="gramStart"/>
      <w:r>
        <w:t>informed</w:t>
      </w:r>
      <w:proofErr w:type="gramEnd"/>
      <w:r>
        <w:t xml:space="preserve"> and that requisite local practice is </w:t>
      </w:r>
      <w:r>
        <w:rPr>
          <w:spacing w:val="-2"/>
        </w:rPr>
        <w:t>followed.</w:t>
      </w:r>
    </w:p>
    <w:p w14:paraId="75A5C887" w14:textId="77777777" w:rsidR="00525FF0" w:rsidRDefault="00000000">
      <w:pPr>
        <w:pStyle w:val="BodyText"/>
        <w:spacing w:before="114" w:line="285" w:lineRule="auto"/>
        <w:ind w:right="795"/>
      </w:pPr>
      <w:r>
        <w:t xml:space="preserve">As required by statutory guidance (Children Missing Education Sept 2016), when </w:t>
      </w:r>
      <w:r w:rsidR="003B0996">
        <w:t xml:space="preserve">Turtle Dove Cambridge Alternative Education </w:t>
      </w:r>
      <w:proofErr w:type="spellStart"/>
      <w:r w:rsidR="003B0996">
        <w:t>Programme</w:t>
      </w:r>
      <w:proofErr w:type="spellEnd"/>
      <w:r w:rsidR="003B0996">
        <w:rPr>
          <w:spacing w:val="-5"/>
        </w:rPr>
        <w:t xml:space="preserve"> </w:t>
      </w:r>
      <w:r>
        <w:t xml:space="preserve">notifies a local authority that a student’s name is to be removed from the admission register, </w:t>
      </w:r>
      <w:r w:rsidR="003B0996">
        <w:t>we</w:t>
      </w:r>
      <w:r>
        <w:t xml:space="preserve"> will provide the local authority with: the full name of the student; the full name and address of any parent with whom the student lives; at least one telephone number of the parent with whom the student lives; the full name and address of the parent who the student is going to live</w:t>
      </w:r>
      <w:r>
        <w:rPr>
          <w:spacing w:val="-3"/>
        </w:rPr>
        <w:t xml:space="preserve"> </w:t>
      </w:r>
      <w:r>
        <w:t>with,</w:t>
      </w:r>
      <w:r>
        <w:rPr>
          <w:spacing w:val="-3"/>
        </w:rPr>
        <w:t xml:space="preserve"> </w:t>
      </w:r>
      <w:r>
        <w:t>and</w:t>
      </w:r>
      <w:r>
        <w:rPr>
          <w:spacing w:val="-3"/>
        </w:rPr>
        <w:t xml:space="preserve"> </w:t>
      </w:r>
      <w:r>
        <w:t>the</w:t>
      </w:r>
      <w:r>
        <w:rPr>
          <w:spacing w:val="-3"/>
        </w:rPr>
        <w:t xml:space="preserve"> </w:t>
      </w:r>
      <w:r>
        <w:t>date</w:t>
      </w:r>
      <w:r>
        <w:rPr>
          <w:spacing w:val="-3"/>
        </w:rPr>
        <w:t xml:space="preserve"> </w:t>
      </w:r>
      <w:r>
        <w:t>the</w:t>
      </w:r>
      <w:r>
        <w:rPr>
          <w:spacing w:val="-3"/>
        </w:rPr>
        <w:t xml:space="preserve"> </w:t>
      </w:r>
      <w:r>
        <w:t>student</w:t>
      </w:r>
      <w:r>
        <w:rPr>
          <w:spacing w:val="-3"/>
        </w:rPr>
        <w:t xml:space="preserve"> </w:t>
      </w:r>
      <w:r>
        <w:t>is</w:t>
      </w:r>
      <w:r>
        <w:rPr>
          <w:spacing w:val="-3"/>
        </w:rPr>
        <w:t xml:space="preserve"> </w:t>
      </w:r>
      <w:r>
        <w:t>expected</w:t>
      </w:r>
      <w:r>
        <w:rPr>
          <w:spacing w:val="-3"/>
        </w:rPr>
        <w:t xml:space="preserve"> </w:t>
      </w:r>
      <w:r>
        <w:t>to</w:t>
      </w:r>
      <w:r>
        <w:rPr>
          <w:spacing w:val="-3"/>
        </w:rPr>
        <w:t xml:space="preserve"> </w:t>
      </w:r>
      <w:r>
        <w:t>start</w:t>
      </w:r>
      <w:r>
        <w:rPr>
          <w:spacing w:val="-3"/>
        </w:rPr>
        <w:t xml:space="preserve"> </w:t>
      </w:r>
      <w:r>
        <w:t>living</w:t>
      </w:r>
      <w:r>
        <w:rPr>
          <w:spacing w:val="-3"/>
        </w:rPr>
        <w:t xml:space="preserve"> </w:t>
      </w:r>
      <w:r>
        <w:t>there,</w:t>
      </w:r>
      <w:r>
        <w:rPr>
          <w:spacing w:val="-3"/>
        </w:rPr>
        <w:t xml:space="preserve"> </w:t>
      </w:r>
      <w:r>
        <w:t>and,</w:t>
      </w:r>
      <w:r>
        <w:rPr>
          <w:spacing w:val="-3"/>
        </w:rPr>
        <w:t xml:space="preserve"> </w:t>
      </w:r>
      <w:r>
        <w:t>if</w:t>
      </w:r>
      <w:r>
        <w:rPr>
          <w:spacing w:val="-3"/>
        </w:rPr>
        <w:t xml:space="preserve"> </w:t>
      </w:r>
      <w:r>
        <w:t>applicable,</w:t>
      </w:r>
      <w:r>
        <w:rPr>
          <w:spacing w:val="-3"/>
        </w:rPr>
        <w:t xml:space="preserve"> </w:t>
      </w:r>
      <w:r>
        <w:t>the</w:t>
      </w:r>
      <w:r>
        <w:rPr>
          <w:spacing w:val="-3"/>
        </w:rPr>
        <w:t xml:space="preserve"> </w:t>
      </w:r>
      <w:r>
        <w:t>name</w:t>
      </w:r>
      <w:r>
        <w:rPr>
          <w:spacing w:val="-3"/>
        </w:rPr>
        <w:t xml:space="preserve"> </w:t>
      </w:r>
      <w:r>
        <w:t>of the</w:t>
      </w:r>
      <w:r>
        <w:rPr>
          <w:spacing w:val="-2"/>
        </w:rPr>
        <w:t xml:space="preserve"> </w:t>
      </w:r>
      <w:r>
        <w:t>student’s</w:t>
      </w:r>
      <w:r>
        <w:rPr>
          <w:spacing w:val="-2"/>
        </w:rPr>
        <w:t xml:space="preserve"> </w:t>
      </w:r>
      <w:r>
        <w:t>destination</w:t>
      </w:r>
      <w:r>
        <w:rPr>
          <w:spacing w:val="-2"/>
        </w:rPr>
        <w:t xml:space="preserve"> </w:t>
      </w:r>
      <w:r>
        <w:t>school</w:t>
      </w:r>
      <w:r>
        <w:rPr>
          <w:spacing w:val="-2"/>
        </w:rPr>
        <w:t xml:space="preserve"> </w:t>
      </w:r>
      <w:r>
        <w:t>and</w:t>
      </w:r>
      <w:r>
        <w:rPr>
          <w:spacing w:val="-2"/>
        </w:rPr>
        <w:t xml:space="preserve"> </w:t>
      </w:r>
      <w:r>
        <w:t>the</w:t>
      </w:r>
      <w:r>
        <w:rPr>
          <w:spacing w:val="-2"/>
        </w:rPr>
        <w:t xml:space="preserve"> </w:t>
      </w:r>
      <w:r>
        <w:t>student’s</w:t>
      </w:r>
      <w:r>
        <w:rPr>
          <w:spacing w:val="-2"/>
        </w:rPr>
        <w:t xml:space="preserve"> </w:t>
      </w:r>
      <w:r>
        <w:t>expected</w:t>
      </w:r>
      <w:r>
        <w:rPr>
          <w:spacing w:val="-2"/>
        </w:rPr>
        <w:t xml:space="preserve"> </w:t>
      </w:r>
      <w:r>
        <w:t>start</w:t>
      </w:r>
      <w:r>
        <w:rPr>
          <w:spacing w:val="-2"/>
        </w:rPr>
        <w:t xml:space="preserve"> </w:t>
      </w:r>
      <w:r>
        <w:t>date</w:t>
      </w:r>
      <w:r>
        <w:rPr>
          <w:spacing w:val="-2"/>
        </w:rPr>
        <w:t xml:space="preserve"> </w:t>
      </w:r>
      <w:r>
        <w:t>there.</w:t>
      </w:r>
      <w:r>
        <w:rPr>
          <w:spacing w:val="-6"/>
        </w:rPr>
        <w:t xml:space="preserve"> </w:t>
      </w:r>
      <w:r w:rsidR="003B0996">
        <w:t xml:space="preserve">Turtle Dove Cambridge’s Alternative Education </w:t>
      </w:r>
      <w:proofErr w:type="spellStart"/>
      <w:r w:rsidR="003B0996">
        <w:t>Programme</w:t>
      </w:r>
      <w:proofErr w:type="spellEnd"/>
      <w:r w:rsidR="003B0996">
        <w:rPr>
          <w:spacing w:val="-5"/>
        </w:rPr>
        <w:t xml:space="preserve"> </w:t>
      </w:r>
      <w:r>
        <w:t>will</w:t>
      </w:r>
      <w:r>
        <w:rPr>
          <w:spacing w:val="-2"/>
        </w:rPr>
        <w:t xml:space="preserve"> </w:t>
      </w:r>
      <w:r>
        <w:t>also provide the ground in regulation 8 of the Education (Pupil Registration) (England) Regulations 2006 under which the student’s name is to be removed from the admission register (updated Children Missing Education 2016).</w:t>
      </w:r>
    </w:p>
    <w:p w14:paraId="740AD994" w14:textId="77777777" w:rsidR="00525FF0" w:rsidRDefault="00000000">
      <w:pPr>
        <w:pStyle w:val="ListParagraph"/>
        <w:numPr>
          <w:ilvl w:val="0"/>
          <w:numId w:val="2"/>
        </w:numPr>
        <w:tabs>
          <w:tab w:val="left" w:pos="1979"/>
          <w:tab w:val="left" w:pos="1980"/>
        </w:tabs>
        <w:spacing w:before="110"/>
      </w:pPr>
      <w:r>
        <w:t>student</w:t>
      </w:r>
      <w:r>
        <w:rPr>
          <w:spacing w:val="-6"/>
        </w:rPr>
        <w:t xml:space="preserve"> </w:t>
      </w:r>
      <w:r>
        <w:t>has</w:t>
      </w:r>
      <w:r>
        <w:rPr>
          <w:spacing w:val="-4"/>
        </w:rPr>
        <w:t xml:space="preserve"> </w:t>
      </w:r>
      <w:r>
        <w:t>ceased</w:t>
      </w:r>
      <w:r>
        <w:rPr>
          <w:spacing w:val="-4"/>
        </w:rPr>
        <w:t xml:space="preserve"> </w:t>
      </w:r>
      <w:r>
        <w:t>to</w:t>
      </w:r>
      <w:r>
        <w:rPr>
          <w:spacing w:val="-3"/>
        </w:rPr>
        <w:t xml:space="preserve"> </w:t>
      </w:r>
      <w:r>
        <w:t>attend</w:t>
      </w:r>
      <w:r>
        <w:rPr>
          <w:spacing w:val="-4"/>
        </w:rPr>
        <w:t xml:space="preserve"> </w:t>
      </w:r>
      <w:r>
        <w:t>and</w:t>
      </w:r>
      <w:r>
        <w:rPr>
          <w:spacing w:val="-4"/>
        </w:rPr>
        <w:t xml:space="preserve"> </w:t>
      </w:r>
      <w:r>
        <w:t>is</w:t>
      </w:r>
      <w:r>
        <w:rPr>
          <w:spacing w:val="-3"/>
        </w:rPr>
        <w:t xml:space="preserve"> </w:t>
      </w:r>
      <w:r>
        <w:t>to</w:t>
      </w:r>
      <w:r>
        <w:rPr>
          <w:spacing w:val="-4"/>
        </w:rPr>
        <w:t xml:space="preserve"> </w:t>
      </w:r>
      <w:r>
        <w:t>be</w:t>
      </w:r>
      <w:r>
        <w:rPr>
          <w:spacing w:val="-4"/>
        </w:rPr>
        <w:t xml:space="preserve"> </w:t>
      </w:r>
      <w:r>
        <w:t>home</w:t>
      </w:r>
      <w:r>
        <w:rPr>
          <w:spacing w:val="-3"/>
        </w:rPr>
        <w:t xml:space="preserve"> </w:t>
      </w:r>
      <w:proofErr w:type="gramStart"/>
      <w:r>
        <w:rPr>
          <w:spacing w:val="-2"/>
        </w:rPr>
        <w:t>educated;</w:t>
      </w:r>
      <w:proofErr w:type="gramEnd"/>
    </w:p>
    <w:p w14:paraId="5F49EA64" w14:textId="77777777" w:rsidR="00525FF0" w:rsidRDefault="00000000">
      <w:pPr>
        <w:pStyle w:val="ListParagraph"/>
        <w:numPr>
          <w:ilvl w:val="0"/>
          <w:numId w:val="2"/>
        </w:numPr>
        <w:tabs>
          <w:tab w:val="left" w:pos="1979"/>
          <w:tab w:val="left" w:pos="1980"/>
        </w:tabs>
      </w:pPr>
      <w:r>
        <w:t>student</w:t>
      </w:r>
      <w:r>
        <w:rPr>
          <w:spacing w:val="-4"/>
        </w:rPr>
        <w:t xml:space="preserve"> </w:t>
      </w:r>
      <w:r>
        <w:t>has</w:t>
      </w:r>
      <w:r>
        <w:rPr>
          <w:spacing w:val="-4"/>
        </w:rPr>
        <w:t xml:space="preserve"> </w:t>
      </w:r>
      <w:r>
        <w:t>moved</w:t>
      </w:r>
      <w:r>
        <w:rPr>
          <w:spacing w:val="-4"/>
        </w:rPr>
        <w:t xml:space="preserve"> </w:t>
      </w:r>
      <w:r>
        <w:t>out</w:t>
      </w:r>
      <w:r>
        <w:rPr>
          <w:spacing w:val="-4"/>
        </w:rPr>
        <w:t xml:space="preserve"> </w:t>
      </w:r>
      <w:r>
        <w:t>of</w:t>
      </w:r>
      <w:r>
        <w:rPr>
          <w:spacing w:val="-4"/>
        </w:rPr>
        <w:t xml:space="preserve"> </w:t>
      </w:r>
      <w:r>
        <w:t>the</w:t>
      </w:r>
      <w:r>
        <w:rPr>
          <w:spacing w:val="-3"/>
        </w:rPr>
        <w:t xml:space="preserve"> </w:t>
      </w:r>
      <w:proofErr w:type="gramStart"/>
      <w:r>
        <w:rPr>
          <w:spacing w:val="-4"/>
        </w:rPr>
        <w:t>area;</w:t>
      </w:r>
      <w:proofErr w:type="gramEnd"/>
    </w:p>
    <w:p w14:paraId="31B1E043" w14:textId="77777777" w:rsidR="00525FF0" w:rsidRDefault="00000000">
      <w:pPr>
        <w:pStyle w:val="ListParagraph"/>
        <w:numPr>
          <w:ilvl w:val="0"/>
          <w:numId w:val="2"/>
        </w:numPr>
        <w:tabs>
          <w:tab w:val="left" w:pos="1979"/>
          <w:tab w:val="left" w:pos="1980"/>
        </w:tabs>
      </w:pPr>
      <w:r>
        <w:t>student</w:t>
      </w:r>
      <w:r>
        <w:rPr>
          <w:spacing w:val="-8"/>
        </w:rPr>
        <w:t xml:space="preserve"> </w:t>
      </w:r>
      <w:r>
        <w:t>has</w:t>
      </w:r>
      <w:r>
        <w:rPr>
          <w:spacing w:val="-6"/>
        </w:rPr>
        <w:t xml:space="preserve"> </w:t>
      </w:r>
      <w:r>
        <w:t>been</w:t>
      </w:r>
      <w:r>
        <w:rPr>
          <w:spacing w:val="-5"/>
        </w:rPr>
        <w:t xml:space="preserve"> </w:t>
      </w:r>
      <w:r>
        <w:t>certified</w:t>
      </w:r>
      <w:r>
        <w:rPr>
          <w:spacing w:val="-6"/>
        </w:rPr>
        <w:t xml:space="preserve"> </w:t>
      </w:r>
      <w:r>
        <w:t>as</w:t>
      </w:r>
      <w:r>
        <w:rPr>
          <w:spacing w:val="-5"/>
        </w:rPr>
        <w:t xml:space="preserve"> </w:t>
      </w:r>
      <w:r>
        <w:t>medically</w:t>
      </w:r>
      <w:r>
        <w:rPr>
          <w:spacing w:val="-6"/>
        </w:rPr>
        <w:t xml:space="preserve"> </w:t>
      </w:r>
      <w:r>
        <w:t>unable</w:t>
      </w:r>
      <w:r>
        <w:rPr>
          <w:spacing w:val="-5"/>
        </w:rPr>
        <w:t xml:space="preserve"> </w:t>
      </w:r>
      <w:r>
        <w:t>to</w:t>
      </w:r>
      <w:r>
        <w:rPr>
          <w:spacing w:val="-6"/>
        </w:rPr>
        <w:t xml:space="preserve"> </w:t>
      </w:r>
      <w:r>
        <w:t>continue</w:t>
      </w:r>
      <w:r>
        <w:rPr>
          <w:spacing w:val="-5"/>
        </w:rPr>
        <w:t xml:space="preserve"> </w:t>
      </w:r>
      <w:proofErr w:type="gramStart"/>
      <w:r>
        <w:rPr>
          <w:spacing w:val="-2"/>
        </w:rPr>
        <w:t>attending;</w:t>
      </w:r>
      <w:proofErr w:type="gramEnd"/>
    </w:p>
    <w:p w14:paraId="0FF52D54" w14:textId="77777777" w:rsidR="00525FF0" w:rsidRDefault="00000000">
      <w:pPr>
        <w:pStyle w:val="ListParagraph"/>
        <w:numPr>
          <w:ilvl w:val="0"/>
          <w:numId w:val="2"/>
        </w:numPr>
        <w:tabs>
          <w:tab w:val="left" w:pos="1979"/>
          <w:tab w:val="left" w:pos="1980"/>
        </w:tabs>
      </w:pPr>
      <w:r>
        <w:t>student</w:t>
      </w:r>
      <w:r>
        <w:rPr>
          <w:spacing w:val="-7"/>
        </w:rPr>
        <w:t xml:space="preserve"> </w:t>
      </w:r>
      <w:r>
        <w:t>is</w:t>
      </w:r>
      <w:r>
        <w:rPr>
          <w:spacing w:val="-5"/>
        </w:rPr>
        <w:t xml:space="preserve"> </w:t>
      </w:r>
      <w:r>
        <w:t>detained</w:t>
      </w:r>
      <w:r>
        <w:rPr>
          <w:spacing w:val="-4"/>
        </w:rPr>
        <w:t xml:space="preserve"> </w:t>
      </w:r>
      <w:r>
        <w:t>under</w:t>
      </w:r>
      <w:r>
        <w:rPr>
          <w:spacing w:val="-5"/>
        </w:rPr>
        <w:t xml:space="preserve"> </w:t>
      </w:r>
      <w:r>
        <w:t>a</w:t>
      </w:r>
      <w:r>
        <w:rPr>
          <w:spacing w:val="-5"/>
        </w:rPr>
        <w:t xml:space="preserve"> </w:t>
      </w:r>
      <w:r>
        <w:t>court</w:t>
      </w:r>
      <w:r>
        <w:rPr>
          <w:spacing w:val="-4"/>
        </w:rPr>
        <w:t xml:space="preserve"> </w:t>
      </w:r>
      <w:proofErr w:type="gramStart"/>
      <w:r>
        <w:rPr>
          <w:spacing w:val="-2"/>
        </w:rPr>
        <w:t>order;</w:t>
      </w:r>
      <w:proofErr w:type="gramEnd"/>
    </w:p>
    <w:p w14:paraId="4BD8B1D4" w14:textId="77777777" w:rsidR="00525FF0" w:rsidRDefault="00000000">
      <w:pPr>
        <w:pStyle w:val="ListParagraph"/>
        <w:numPr>
          <w:ilvl w:val="0"/>
          <w:numId w:val="2"/>
        </w:numPr>
        <w:tabs>
          <w:tab w:val="left" w:pos="1979"/>
          <w:tab w:val="left" w:pos="1980"/>
        </w:tabs>
      </w:pPr>
      <w:r>
        <w:t>student</w:t>
      </w:r>
      <w:r>
        <w:rPr>
          <w:spacing w:val="-7"/>
        </w:rPr>
        <w:t xml:space="preserve"> </w:t>
      </w:r>
      <w:r>
        <w:t>has</w:t>
      </w:r>
      <w:r>
        <w:rPr>
          <w:spacing w:val="-6"/>
        </w:rPr>
        <w:t xml:space="preserve"> </w:t>
      </w:r>
      <w:r>
        <w:t>been</w:t>
      </w:r>
      <w:r>
        <w:rPr>
          <w:spacing w:val="-6"/>
        </w:rPr>
        <w:t xml:space="preserve"> </w:t>
      </w:r>
      <w:r>
        <w:t>permanently</w:t>
      </w:r>
      <w:r>
        <w:rPr>
          <w:spacing w:val="-6"/>
        </w:rPr>
        <w:t xml:space="preserve"> </w:t>
      </w:r>
      <w:proofErr w:type="gramStart"/>
      <w:r>
        <w:rPr>
          <w:spacing w:val="-2"/>
        </w:rPr>
        <w:t>excluded;</w:t>
      </w:r>
      <w:proofErr w:type="gramEnd"/>
    </w:p>
    <w:p w14:paraId="532AE257" w14:textId="77777777" w:rsidR="00525FF0" w:rsidRDefault="00000000">
      <w:pPr>
        <w:pStyle w:val="ListParagraph"/>
        <w:numPr>
          <w:ilvl w:val="0"/>
          <w:numId w:val="2"/>
        </w:numPr>
        <w:tabs>
          <w:tab w:val="left" w:pos="1979"/>
          <w:tab w:val="left" w:pos="1980"/>
        </w:tabs>
      </w:pPr>
      <w:r>
        <w:t>student</w:t>
      </w:r>
      <w:r>
        <w:rPr>
          <w:spacing w:val="-9"/>
        </w:rPr>
        <w:t xml:space="preserve"> </w:t>
      </w:r>
      <w:r>
        <w:t>stops</w:t>
      </w:r>
      <w:r>
        <w:rPr>
          <w:spacing w:val="-6"/>
        </w:rPr>
        <w:t xml:space="preserve"> </w:t>
      </w:r>
      <w:r>
        <w:t>attending</w:t>
      </w:r>
      <w:r>
        <w:rPr>
          <w:spacing w:val="-6"/>
        </w:rPr>
        <w:t xml:space="preserve"> </w:t>
      </w:r>
      <w:r>
        <w:t>school</w:t>
      </w:r>
      <w:r>
        <w:rPr>
          <w:spacing w:val="-6"/>
        </w:rPr>
        <w:t xml:space="preserve"> </w:t>
      </w:r>
      <w:r>
        <w:t>named</w:t>
      </w:r>
      <w:r>
        <w:rPr>
          <w:spacing w:val="-7"/>
        </w:rPr>
        <w:t xml:space="preserve"> </w:t>
      </w:r>
      <w:r>
        <w:t>in</w:t>
      </w:r>
      <w:r>
        <w:rPr>
          <w:spacing w:val="-6"/>
        </w:rPr>
        <w:t xml:space="preserve"> </w:t>
      </w:r>
      <w:r>
        <w:t>school</w:t>
      </w:r>
      <w:r>
        <w:rPr>
          <w:spacing w:val="-6"/>
        </w:rPr>
        <w:t xml:space="preserve"> </w:t>
      </w:r>
      <w:r>
        <w:t>attendance</w:t>
      </w:r>
      <w:r>
        <w:rPr>
          <w:spacing w:val="-6"/>
        </w:rPr>
        <w:t xml:space="preserve"> </w:t>
      </w:r>
      <w:proofErr w:type="gramStart"/>
      <w:r>
        <w:rPr>
          <w:spacing w:val="-2"/>
        </w:rPr>
        <w:t>order;</w:t>
      </w:r>
      <w:proofErr w:type="gramEnd"/>
    </w:p>
    <w:p w14:paraId="2F39F2A8" w14:textId="77777777" w:rsidR="00525FF0" w:rsidRDefault="00000000">
      <w:pPr>
        <w:pStyle w:val="ListParagraph"/>
        <w:numPr>
          <w:ilvl w:val="0"/>
          <w:numId w:val="2"/>
        </w:numPr>
        <w:tabs>
          <w:tab w:val="left" w:pos="1979"/>
          <w:tab w:val="left" w:pos="1980"/>
        </w:tabs>
      </w:pPr>
      <w:r>
        <w:t>student</w:t>
      </w:r>
      <w:r>
        <w:rPr>
          <w:spacing w:val="-8"/>
        </w:rPr>
        <w:t xml:space="preserve"> </w:t>
      </w:r>
      <w:r>
        <w:t>stops</w:t>
      </w:r>
      <w:r>
        <w:rPr>
          <w:spacing w:val="-6"/>
        </w:rPr>
        <w:t xml:space="preserve"> </w:t>
      </w:r>
      <w:r>
        <w:t>attending</w:t>
      </w:r>
      <w:r>
        <w:rPr>
          <w:spacing w:val="-5"/>
        </w:rPr>
        <w:t xml:space="preserve"> </w:t>
      </w:r>
      <w:r>
        <w:t>one</w:t>
      </w:r>
      <w:r>
        <w:rPr>
          <w:spacing w:val="-6"/>
        </w:rPr>
        <w:t xml:space="preserve"> </w:t>
      </w:r>
      <w:r>
        <w:t>school</w:t>
      </w:r>
      <w:r>
        <w:rPr>
          <w:spacing w:val="-5"/>
        </w:rPr>
        <w:t xml:space="preserve"> </w:t>
      </w:r>
      <w:r>
        <w:t>while</w:t>
      </w:r>
      <w:r>
        <w:rPr>
          <w:spacing w:val="-6"/>
        </w:rPr>
        <w:t xml:space="preserve"> </w:t>
      </w:r>
      <w:r>
        <w:t>registered</w:t>
      </w:r>
      <w:r>
        <w:rPr>
          <w:spacing w:val="-5"/>
        </w:rPr>
        <w:t xml:space="preserve"> </w:t>
      </w:r>
      <w:r>
        <w:t>at</w:t>
      </w:r>
      <w:r>
        <w:rPr>
          <w:spacing w:val="-6"/>
        </w:rPr>
        <w:t xml:space="preserve"> </w:t>
      </w:r>
      <w:r>
        <w:t>two</w:t>
      </w:r>
      <w:r>
        <w:rPr>
          <w:spacing w:val="-5"/>
        </w:rPr>
        <w:t xml:space="preserve"> </w:t>
      </w:r>
      <w:proofErr w:type="gramStart"/>
      <w:r>
        <w:rPr>
          <w:spacing w:val="-2"/>
        </w:rPr>
        <w:t>schools;</w:t>
      </w:r>
      <w:proofErr w:type="gramEnd"/>
    </w:p>
    <w:p w14:paraId="5D1EE2B5" w14:textId="77777777" w:rsidR="00525FF0" w:rsidRDefault="00000000">
      <w:pPr>
        <w:pStyle w:val="ListParagraph"/>
        <w:numPr>
          <w:ilvl w:val="0"/>
          <w:numId w:val="2"/>
        </w:numPr>
        <w:tabs>
          <w:tab w:val="left" w:pos="1979"/>
          <w:tab w:val="left" w:pos="1980"/>
        </w:tabs>
        <w:spacing w:line="285" w:lineRule="auto"/>
        <w:ind w:right="1066"/>
      </w:pPr>
      <w:r>
        <w:t xml:space="preserve">student has not returned for 10 days after </w:t>
      </w:r>
      <w:proofErr w:type="spellStart"/>
      <w:r>
        <w:t>authorised</w:t>
      </w:r>
      <w:proofErr w:type="spellEnd"/>
      <w:r>
        <w:t xml:space="preserve"> absence, is not believed to be unwell,</w:t>
      </w:r>
      <w:r>
        <w:rPr>
          <w:spacing w:val="-3"/>
        </w:rPr>
        <w:t xml:space="preserve"> </w:t>
      </w:r>
      <w:r>
        <w:t>and</w:t>
      </w:r>
      <w:r>
        <w:rPr>
          <w:spacing w:val="-3"/>
        </w:rPr>
        <w:t xml:space="preserve"> </w:t>
      </w:r>
      <w:r>
        <w:t>neither</w:t>
      </w:r>
      <w:r>
        <w:rPr>
          <w:spacing w:val="-3"/>
        </w:rPr>
        <w:t xml:space="preserve"> </w:t>
      </w:r>
      <w:r>
        <w:t>the</w:t>
      </w:r>
      <w:r>
        <w:rPr>
          <w:spacing w:val="-3"/>
        </w:rPr>
        <w:t xml:space="preserve"> </w:t>
      </w:r>
      <w:r>
        <w:t>school</w:t>
      </w:r>
      <w:r>
        <w:rPr>
          <w:spacing w:val="-3"/>
        </w:rPr>
        <w:t xml:space="preserve"> </w:t>
      </w:r>
      <w:r>
        <w:t>nor</w:t>
      </w:r>
      <w:r>
        <w:rPr>
          <w:spacing w:val="-3"/>
        </w:rPr>
        <w:t xml:space="preserve"> </w:t>
      </w:r>
      <w:r>
        <w:t>the</w:t>
      </w:r>
      <w:r>
        <w:rPr>
          <w:spacing w:val="-3"/>
        </w:rPr>
        <w:t xml:space="preserve"> </w:t>
      </w:r>
      <w:r>
        <w:t>local</w:t>
      </w:r>
      <w:r>
        <w:rPr>
          <w:spacing w:val="-3"/>
        </w:rPr>
        <w:t xml:space="preserve"> </w:t>
      </w:r>
      <w:r>
        <w:t>authority</w:t>
      </w:r>
      <w:r>
        <w:rPr>
          <w:spacing w:val="-3"/>
        </w:rPr>
        <w:t xml:space="preserve"> </w:t>
      </w:r>
      <w:r>
        <w:t>knows</w:t>
      </w:r>
      <w:r>
        <w:rPr>
          <w:spacing w:val="-3"/>
        </w:rPr>
        <w:t xml:space="preserve"> </w:t>
      </w:r>
      <w:r>
        <w:t>where</w:t>
      </w:r>
      <w:r>
        <w:rPr>
          <w:spacing w:val="-3"/>
        </w:rPr>
        <w:t xml:space="preserve"> </w:t>
      </w:r>
      <w:r>
        <w:t>the</w:t>
      </w:r>
      <w:r>
        <w:rPr>
          <w:spacing w:val="-3"/>
        </w:rPr>
        <w:t xml:space="preserve"> </w:t>
      </w:r>
      <w:r>
        <w:t>child</w:t>
      </w:r>
      <w:r>
        <w:rPr>
          <w:spacing w:val="-3"/>
        </w:rPr>
        <w:t xml:space="preserve"> </w:t>
      </w:r>
      <w:r>
        <w:t>is</w:t>
      </w:r>
      <w:r>
        <w:rPr>
          <w:spacing w:val="-3"/>
        </w:rPr>
        <w:t xml:space="preserve"> </w:t>
      </w:r>
      <w:r>
        <w:t>(NB</w:t>
      </w:r>
      <w:r>
        <w:rPr>
          <w:spacing w:val="-7"/>
        </w:rPr>
        <w:t xml:space="preserve"> </w:t>
      </w:r>
      <w:r>
        <w:t>The school and LA</w:t>
      </w:r>
      <w:r>
        <w:rPr>
          <w:spacing w:val="-6"/>
        </w:rPr>
        <w:t xml:space="preserve"> </w:t>
      </w:r>
      <w:r>
        <w:t>will also now be required to work cooperatively in investigating</w:t>
      </w:r>
      <w:proofErr w:type="gramStart"/>
      <w:r>
        <w:t>);</w:t>
      </w:r>
      <w:proofErr w:type="gramEnd"/>
    </w:p>
    <w:p w14:paraId="04EC2521" w14:textId="77777777" w:rsidR="00525FF0" w:rsidRDefault="00000000">
      <w:pPr>
        <w:pStyle w:val="ListParagraph"/>
        <w:numPr>
          <w:ilvl w:val="0"/>
          <w:numId w:val="2"/>
        </w:numPr>
        <w:tabs>
          <w:tab w:val="left" w:pos="1979"/>
          <w:tab w:val="left" w:pos="1980"/>
        </w:tabs>
        <w:spacing w:before="0" w:line="250" w:lineRule="exact"/>
      </w:pPr>
      <w:r>
        <w:t>student</w:t>
      </w:r>
      <w:r>
        <w:rPr>
          <w:spacing w:val="-8"/>
        </w:rPr>
        <w:t xml:space="preserve"> </w:t>
      </w:r>
      <w:r>
        <w:t>has</w:t>
      </w:r>
      <w:r>
        <w:rPr>
          <w:spacing w:val="-5"/>
        </w:rPr>
        <w:t xml:space="preserve"> </w:t>
      </w:r>
      <w:r>
        <w:t>been</w:t>
      </w:r>
      <w:r>
        <w:rPr>
          <w:spacing w:val="-5"/>
        </w:rPr>
        <w:t xml:space="preserve"> </w:t>
      </w:r>
      <w:r>
        <w:t>absent</w:t>
      </w:r>
      <w:r>
        <w:rPr>
          <w:spacing w:val="-6"/>
        </w:rPr>
        <w:t xml:space="preserve"> </w:t>
      </w:r>
      <w:r>
        <w:t>from</w:t>
      </w:r>
      <w:r>
        <w:rPr>
          <w:spacing w:val="-5"/>
        </w:rPr>
        <w:t xml:space="preserve"> </w:t>
      </w:r>
      <w:r>
        <w:t>school</w:t>
      </w:r>
      <w:r>
        <w:rPr>
          <w:spacing w:val="-5"/>
        </w:rPr>
        <w:t xml:space="preserve"> </w:t>
      </w:r>
      <w:r>
        <w:t>for</w:t>
      </w:r>
      <w:r>
        <w:rPr>
          <w:spacing w:val="-5"/>
        </w:rPr>
        <w:t xml:space="preserve"> </w:t>
      </w:r>
      <w:r>
        <w:t>20</w:t>
      </w:r>
      <w:r>
        <w:rPr>
          <w:spacing w:val="-6"/>
        </w:rPr>
        <w:t xml:space="preserve"> </w:t>
      </w:r>
      <w:r>
        <w:t>days</w:t>
      </w:r>
      <w:r>
        <w:rPr>
          <w:spacing w:val="-5"/>
        </w:rPr>
        <w:t xml:space="preserve"> </w:t>
      </w:r>
      <w:r>
        <w:t>(continuous)</w:t>
      </w:r>
      <w:r>
        <w:rPr>
          <w:spacing w:val="-5"/>
        </w:rPr>
        <w:t xml:space="preserve"> </w:t>
      </w:r>
      <w:r>
        <w:t>without</w:t>
      </w:r>
      <w:r>
        <w:rPr>
          <w:spacing w:val="-5"/>
        </w:rPr>
        <w:t xml:space="preserve"> </w:t>
      </w:r>
      <w:proofErr w:type="spellStart"/>
      <w:proofErr w:type="gramStart"/>
      <w:r>
        <w:rPr>
          <w:spacing w:val="-2"/>
        </w:rPr>
        <w:t>authorisation</w:t>
      </w:r>
      <w:proofErr w:type="spellEnd"/>
      <w:r>
        <w:rPr>
          <w:spacing w:val="-2"/>
        </w:rPr>
        <w:t>;</w:t>
      </w:r>
      <w:proofErr w:type="gramEnd"/>
    </w:p>
    <w:p w14:paraId="725921A0" w14:textId="77777777" w:rsidR="00525FF0" w:rsidRDefault="00000000">
      <w:pPr>
        <w:pStyle w:val="ListParagraph"/>
        <w:numPr>
          <w:ilvl w:val="0"/>
          <w:numId w:val="2"/>
        </w:numPr>
        <w:tabs>
          <w:tab w:val="left" w:pos="1979"/>
          <w:tab w:val="left" w:pos="1980"/>
        </w:tabs>
      </w:pPr>
      <w:r>
        <w:t>student</w:t>
      </w:r>
      <w:r>
        <w:rPr>
          <w:spacing w:val="-5"/>
        </w:rPr>
        <w:t xml:space="preserve"> </w:t>
      </w:r>
      <w:r>
        <w:t>has</w:t>
      </w:r>
      <w:r>
        <w:rPr>
          <w:spacing w:val="-5"/>
        </w:rPr>
        <w:t xml:space="preserve"> </w:t>
      </w:r>
      <w:proofErr w:type="gramStart"/>
      <w:r>
        <w:rPr>
          <w:spacing w:val="-4"/>
        </w:rPr>
        <w:t>died;</w:t>
      </w:r>
      <w:proofErr w:type="gramEnd"/>
    </w:p>
    <w:p w14:paraId="606BF1A2" w14:textId="77777777" w:rsidR="00525FF0" w:rsidRDefault="00000000">
      <w:pPr>
        <w:pStyle w:val="ListParagraph"/>
        <w:numPr>
          <w:ilvl w:val="0"/>
          <w:numId w:val="2"/>
        </w:numPr>
        <w:tabs>
          <w:tab w:val="left" w:pos="1979"/>
          <w:tab w:val="left" w:pos="1980"/>
        </w:tabs>
      </w:pPr>
      <w:r>
        <w:t>student</w:t>
      </w:r>
      <w:r>
        <w:rPr>
          <w:spacing w:val="-6"/>
        </w:rPr>
        <w:t xml:space="preserve"> </w:t>
      </w:r>
      <w:r>
        <w:t>stops</w:t>
      </w:r>
      <w:r>
        <w:rPr>
          <w:spacing w:val="-5"/>
        </w:rPr>
        <w:t xml:space="preserve"> </w:t>
      </w:r>
      <w:r>
        <w:t>attending</w:t>
      </w:r>
      <w:r>
        <w:rPr>
          <w:spacing w:val="-6"/>
        </w:rPr>
        <w:t xml:space="preserve"> </w:t>
      </w:r>
      <w:r>
        <w:t>other</w:t>
      </w:r>
      <w:r>
        <w:rPr>
          <w:spacing w:val="-5"/>
        </w:rPr>
        <w:t xml:space="preserve"> </w:t>
      </w:r>
      <w:r>
        <w:t>types</w:t>
      </w:r>
      <w:r>
        <w:rPr>
          <w:spacing w:val="-6"/>
        </w:rPr>
        <w:t xml:space="preserve"> </w:t>
      </w:r>
      <w:r>
        <w:t>of</w:t>
      </w:r>
      <w:r>
        <w:rPr>
          <w:spacing w:val="-5"/>
        </w:rPr>
        <w:t xml:space="preserve"> </w:t>
      </w:r>
      <w:proofErr w:type="gramStart"/>
      <w:r>
        <w:rPr>
          <w:spacing w:val="-2"/>
        </w:rPr>
        <w:t>school;</w:t>
      </w:r>
      <w:proofErr w:type="gramEnd"/>
    </w:p>
    <w:p w14:paraId="2821AD18" w14:textId="77777777" w:rsidR="00525FF0" w:rsidRDefault="00000000">
      <w:pPr>
        <w:pStyle w:val="ListParagraph"/>
        <w:numPr>
          <w:ilvl w:val="0"/>
          <w:numId w:val="2"/>
        </w:numPr>
        <w:tabs>
          <w:tab w:val="left" w:pos="1979"/>
          <w:tab w:val="left" w:pos="1980"/>
        </w:tabs>
        <w:spacing w:line="398" w:lineRule="auto"/>
        <w:ind w:left="1260" w:right="1025" w:firstLine="360"/>
      </w:pPr>
      <w:r>
        <w:t>student</w:t>
      </w:r>
      <w:r>
        <w:rPr>
          <w:spacing w:val="-4"/>
        </w:rPr>
        <w:t xml:space="preserve"> </w:t>
      </w:r>
      <w:r>
        <w:t>reaches</w:t>
      </w:r>
      <w:r>
        <w:rPr>
          <w:spacing w:val="-4"/>
        </w:rPr>
        <w:t xml:space="preserve"> </w:t>
      </w:r>
      <w:r>
        <w:t>the</w:t>
      </w:r>
      <w:r>
        <w:rPr>
          <w:spacing w:val="-4"/>
        </w:rPr>
        <w:t xml:space="preserve"> </w:t>
      </w:r>
      <w:r>
        <w:t>end</w:t>
      </w:r>
      <w:r>
        <w:rPr>
          <w:spacing w:val="-4"/>
        </w:rPr>
        <w:t xml:space="preserve"> </w:t>
      </w:r>
      <w:r>
        <w:t>of</w:t>
      </w:r>
      <w:r>
        <w:rPr>
          <w:spacing w:val="-4"/>
        </w:rPr>
        <w:t xml:space="preserve"> </w:t>
      </w:r>
      <w:r>
        <w:t>compulsory</w:t>
      </w:r>
      <w:r>
        <w:rPr>
          <w:spacing w:val="-4"/>
        </w:rPr>
        <w:t xml:space="preserve"> </w:t>
      </w:r>
      <w:r>
        <w:t>school</w:t>
      </w:r>
      <w:r>
        <w:rPr>
          <w:spacing w:val="-4"/>
        </w:rPr>
        <w:t xml:space="preserve"> </w:t>
      </w:r>
      <w:r>
        <w:t>age</w:t>
      </w:r>
      <w:r>
        <w:rPr>
          <w:spacing w:val="-4"/>
        </w:rPr>
        <w:t xml:space="preserve"> </w:t>
      </w:r>
      <w:r>
        <w:t>and</w:t>
      </w:r>
      <w:r>
        <w:rPr>
          <w:spacing w:val="-4"/>
        </w:rPr>
        <w:t xml:space="preserve"> </w:t>
      </w:r>
      <w:r>
        <w:t>will</w:t>
      </w:r>
      <w:r>
        <w:rPr>
          <w:spacing w:val="-4"/>
        </w:rPr>
        <w:t xml:space="preserve"> </w:t>
      </w:r>
      <w:r>
        <w:t>not</w:t>
      </w:r>
      <w:r>
        <w:rPr>
          <w:spacing w:val="-4"/>
        </w:rPr>
        <w:t xml:space="preserve"> </w:t>
      </w:r>
      <w:r>
        <w:t>be</w:t>
      </w:r>
      <w:r>
        <w:rPr>
          <w:spacing w:val="-4"/>
        </w:rPr>
        <w:t xml:space="preserve"> </w:t>
      </w:r>
      <w:r>
        <w:t>returning</w:t>
      </w:r>
      <w:r>
        <w:rPr>
          <w:spacing w:val="-4"/>
        </w:rPr>
        <w:t xml:space="preserve"> </w:t>
      </w:r>
      <w:r>
        <w:t>to</w:t>
      </w:r>
      <w:r>
        <w:rPr>
          <w:spacing w:val="-4"/>
        </w:rPr>
        <w:t xml:space="preserve"> </w:t>
      </w:r>
      <w:r>
        <w:t>school... or the student is removed by the commissioning agent.</w:t>
      </w:r>
    </w:p>
    <w:p w14:paraId="2EFA3202" w14:textId="77777777" w:rsidR="00525FF0" w:rsidRDefault="00000000">
      <w:pPr>
        <w:spacing w:before="120"/>
        <w:ind w:left="1260"/>
        <w:rPr>
          <w:i/>
        </w:rPr>
      </w:pPr>
      <w:r>
        <w:rPr>
          <w:i/>
          <w:u w:val="thick"/>
        </w:rPr>
        <w:t>Children</w:t>
      </w:r>
      <w:r>
        <w:rPr>
          <w:i/>
          <w:spacing w:val="-10"/>
          <w:u w:val="thick"/>
        </w:rPr>
        <w:t xml:space="preserve"> </w:t>
      </w:r>
      <w:r>
        <w:rPr>
          <w:i/>
          <w:u w:val="thick"/>
        </w:rPr>
        <w:t>who</w:t>
      </w:r>
      <w:r>
        <w:rPr>
          <w:i/>
          <w:spacing w:val="-7"/>
          <w:u w:val="thick"/>
        </w:rPr>
        <w:t xml:space="preserve"> </w:t>
      </w:r>
      <w:r>
        <w:rPr>
          <w:i/>
          <w:u w:val="thick"/>
        </w:rPr>
        <w:t>meet</w:t>
      </w:r>
      <w:r>
        <w:rPr>
          <w:i/>
          <w:spacing w:val="-7"/>
          <w:u w:val="thick"/>
        </w:rPr>
        <w:t xml:space="preserve"> </w:t>
      </w:r>
      <w:r>
        <w:rPr>
          <w:i/>
          <w:u w:val="thick"/>
        </w:rPr>
        <w:t>considerable</w:t>
      </w:r>
      <w:r>
        <w:rPr>
          <w:i/>
          <w:spacing w:val="-7"/>
          <w:u w:val="thick"/>
        </w:rPr>
        <w:t xml:space="preserve"> </w:t>
      </w:r>
      <w:r>
        <w:rPr>
          <w:i/>
          <w:u w:val="thick"/>
        </w:rPr>
        <w:t>difficulty</w:t>
      </w:r>
      <w:r>
        <w:rPr>
          <w:i/>
          <w:spacing w:val="-7"/>
          <w:u w:val="thick"/>
        </w:rPr>
        <w:t xml:space="preserve"> </w:t>
      </w:r>
      <w:r>
        <w:rPr>
          <w:i/>
          <w:u w:val="thick"/>
        </w:rPr>
        <w:t>in</w:t>
      </w:r>
      <w:r>
        <w:rPr>
          <w:i/>
          <w:spacing w:val="-7"/>
          <w:u w:val="thick"/>
        </w:rPr>
        <w:t xml:space="preserve"> </w:t>
      </w:r>
      <w:r>
        <w:rPr>
          <w:i/>
          <w:u w:val="thick"/>
        </w:rPr>
        <w:t>maintaining</w:t>
      </w:r>
      <w:r>
        <w:rPr>
          <w:i/>
          <w:spacing w:val="-7"/>
          <w:u w:val="thick"/>
        </w:rPr>
        <w:t xml:space="preserve"> </w:t>
      </w:r>
      <w:r>
        <w:rPr>
          <w:i/>
          <w:u w:val="thick"/>
        </w:rPr>
        <w:t>regular</w:t>
      </w:r>
      <w:r>
        <w:rPr>
          <w:i/>
          <w:spacing w:val="-7"/>
          <w:u w:val="thick"/>
        </w:rPr>
        <w:t xml:space="preserve"> </w:t>
      </w:r>
      <w:r>
        <w:rPr>
          <w:i/>
          <w:spacing w:val="-2"/>
          <w:u w:val="thick"/>
        </w:rPr>
        <w:t>attendance</w:t>
      </w:r>
    </w:p>
    <w:p w14:paraId="4F5D4AB8" w14:textId="77777777" w:rsidR="00525FF0" w:rsidRDefault="00000000" w:rsidP="003B0996">
      <w:pPr>
        <w:pStyle w:val="BodyText"/>
        <w:spacing w:before="167"/>
      </w:pPr>
      <w:r>
        <w:t>Since</w:t>
      </w:r>
      <w:r>
        <w:rPr>
          <w:spacing w:val="-7"/>
        </w:rPr>
        <w:t xml:space="preserve"> </w:t>
      </w:r>
      <w:r>
        <w:t>students</w:t>
      </w:r>
      <w:r>
        <w:rPr>
          <w:spacing w:val="-5"/>
        </w:rPr>
        <w:t xml:space="preserve"> </w:t>
      </w:r>
      <w:r>
        <w:t>are</w:t>
      </w:r>
      <w:r>
        <w:rPr>
          <w:spacing w:val="-5"/>
        </w:rPr>
        <w:t xml:space="preserve"> </w:t>
      </w:r>
      <w:r>
        <w:t>most</w:t>
      </w:r>
      <w:r>
        <w:rPr>
          <w:spacing w:val="-5"/>
        </w:rPr>
        <w:t xml:space="preserve"> </w:t>
      </w:r>
      <w:r>
        <w:t>usually</w:t>
      </w:r>
      <w:r>
        <w:rPr>
          <w:spacing w:val="-5"/>
        </w:rPr>
        <w:t xml:space="preserve"> </w:t>
      </w:r>
      <w:r>
        <w:t>referred</w:t>
      </w:r>
      <w:r>
        <w:rPr>
          <w:spacing w:val="-5"/>
        </w:rPr>
        <w:t xml:space="preserve"> </w:t>
      </w:r>
      <w:r w:rsidR="003B0996">
        <w:t xml:space="preserve">to Turtle Dove Cambridge’s Alternative Education </w:t>
      </w:r>
      <w:proofErr w:type="spellStart"/>
      <w:r w:rsidR="003B0996">
        <w:t>Programme</w:t>
      </w:r>
      <w:proofErr w:type="spellEnd"/>
      <w:r>
        <w:rPr>
          <w:spacing w:val="-5"/>
        </w:rPr>
        <w:t xml:space="preserve"> </w:t>
      </w:r>
      <w:r>
        <w:t>because</w:t>
      </w:r>
      <w:r>
        <w:rPr>
          <w:spacing w:val="-5"/>
        </w:rPr>
        <w:t xml:space="preserve"> </w:t>
      </w:r>
      <w:r>
        <w:t>they</w:t>
      </w:r>
      <w:r>
        <w:rPr>
          <w:spacing w:val="-5"/>
        </w:rPr>
        <w:t xml:space="preserve"> </w:t>
      </w:r>
      <w:r>
        <w:rPr>
          <w:spacing w:val="-4"/>
        </w:rPr>
        <w:t>have</w:t>
      </w:r>
      <w:r w:rsidR="003B0996">
        <w:rPr>
          <w:spacing w:val="-4"/>
        </w:rPr>
        <w:t xml:space="preserve"> </w:t>
      </w:r>
      <w:r>
        <w:t>self-excluded from their previous educational provider, or have experienced extreme anxiety when</w:t>
      </w:r>
      <w:r>
        <w:rPr>
          <w:spacing w:val="-3"/>
        </w:rPr>
        <w:t xml:space="preserve"> </w:t>
      </w:r>
      <w:r>
        <w:t>forced</w:t>
      </w:r>
      <w:r>
        <w:rPr>
          <w:spacing w:val="-3"/>
        </w:rPr>
        <w:t xml:space="preserve"> </w:t>
      </w:r>
      <w:r>
        <w:t>to</w:t>
      </w:r>
      <w:r>
        <w:rPr>
          <w:spacing w:val="-3"/>
        </w:rPr>
        <w:t xml:space="preserve"> </w:t>
      </w:r>
      <w:r>
        <w:t>attend,</w:t>
      </w:r>
      <w:r>
        <w:rPr>
          <w:spacing w:val="-3"/>
        </w:rPr>
        <w:t xml:space="preserve"> </w:t>
      </w:r>
      <w:r>
        <w:t>they</w:t>
      </w:r>
      <w:r>
        <w:rPr>
          <w:spacing w:val="-3"/>
        </w:rPr>
        <w:t xml:space="preserve"> </w:t>
      </w:r>
      <w:r>
        <w:t>may</w:t>
      </w:r>
      <w:r>
        <w:rPr>
          <w:spacing w:val="-3"/>
        </w:rPr>
        <w:t xml:space="preserve"> </w:t>
      </w:r>
      <w:r>
        <w:t>have</w:t>
      </w:r>
      <w:r>
        <w:rPr>
          <w:spacing w:val="-3"/>
        </w:rPr>
        <w:t xml:space="preserve"> </w:t>
      </w:r>
      <w:r>
        <w:t>been</w:t>
      </w:r>
      <w:r>
        <w:rPr>
          <w:spacing w:val="-3"/>
        </w:rPr>
        <w:t xml:space="preserve"> </w:t>
      </w:r>
      <w:r>
        <w:t>out</w:t>
      </w:r>
      <w:r>
        <w:rPr>
          <w:spacing w:val="-3"/>
        </w:rPr>
        <w:t xml:space="preserve"> </w:t>
      </w:r>
      <w:r>
        <w:t>of</w:t>
      </w:r>
      <w:r>
        <w:rPr>
          <w:spacing w:val="-3"/>
        </w:rPr>
        <w:t xml:space="preserve"> </w:t>
      </w:r>
      <w:r>
        <w:t>school</w:t>
      </w:r>
      <w:r>
        <w:rPr>
          <w:spacing w:val="-3"/>
        </w:rPr>
        <w:t xml:space="preserve"> </w:t>
      </w:r>
      <w:r>
        <w:t>for</w:t>
      </w:r>
      <w:r>
        <w:rPr>
          <w:spacing w:val="-3"/>
        </w:rPr>
        <w:t xml:space="preserve"> </w:t>
      </w:r>
      <w:r>
        <w:t>some</w:t>
      </w:r>
      <w:r>
        <w:rPr>
          <w:spacing w:val="-3"/>
        </w:rPr>
        <w:t xml:space="preserve"> </w:t>
      </w:r>
      <w:r>
        <w:t>time</w:t>
      </w:r>
      <w:r>
        <w:rPr>
          <w:spacing w:val="-3"/>
        </w:rPr>
        <w:t xml:space="preserve"> </w:t>
      </w:r>
      <w:r>
        <w:t>prior</w:t>
      </w:r>
      <w:r>
        <w:rPr>
          <w:spacing w:val="-3"/>
        </w:rPr>
        <w:t xml:space="preserve"> </w:t>
      </w:r>
      <w:r>
        <w:t>to</w:t>
      </w:r>
      <w:r>
        <w:rPr>
          <w:spacing w:val="-3"/>
        </w:rPr>
        <w:t xml:space="preserve"> </w:t>
      </w:r>
      <w:r>
        <w:t>referral</w:t>
      </w:r>
      <w:r>
        <w:rPr>
          <w:spacing w:val="-3"/>
        </w:rPr>
        <w:t xml:space="preserve"> </w:t>
      </w:r>
      <w:r>
        <w:t>(some</w:t>
      </w:r>
      <w:r>
        <w:rPr>
          <w:spacing w:val="-3"/>
        </w:rPr>
        <w:t xml:space="preserve"> </w:t>
      </w:r>
      <w:r>
        <w:t>of</w:t>
      </w:r>
    </w:p>
    <w:p w14:paraId="4908666F" w14:textId="77777777" w:rsidR="00525FF0" w:rsidRDefault="00525FF0">
      <w:pPr>
        <w:spacing w:line="285" w:lineRule="auto"/>
        <w:sectPr w:rsidR="00525FF0" w:rsidSect="00A14743">
          <w:pgSz w:w="11920" w:h="16840"/>
          <w:pgMar w:top="1620" w:right="300" w:bottom="1000" w:left="180" w:header="0" w:footer="803" w:gutter="0"/>
          <w:cols w:space="720"/>
        </w:sectPr>
      </w:pPr>
    </w:p>
    <w:p w14:paraId="624E983F" w14:textId="77777777" w:rsidR="00525FF0" w:rsidRDefault="00000000">
      <w:pPr>
        <w:pStyle w:val="BodyText"/>
        <w:spacing w:before="65" w:line="285" w:lineRule="auto"/>
        <w:ind w:right="795"/>
      </w:pPr>
      <w:r>
        <w:lastRenderedPageBreak/>
        <w:t>our students have been out of education or non-attending for two years or more), thus a pragmatic</w:t>
      </w:r>
      <w:r>
        <w:rPr>
          <w:spacing w:val="-4"/>
        </w:rPr>
        <w:t xml:space="preserve"> </w:t>
      </w:r>
      <w:r>
        <w:t>approach</w:t>
      </w:r>
      <w:r>
        <w:rPr>
          <w:spacing w:val="-4"/>
        </w:rPr>
        <w:t xml:space="preserve"> </w:t>
      </w:r>
      <w:r>
        <w:t>to</w:t>
      </w:r>
      <w:r>
        <w:rPr>
          <w:spacing w:val="-4"/>
        </w:rPr>
        <w:t xml:space="preserve"> </w:t>
      </w:r>
      <w:r>
        <w:t>initial</w:t>
      </w:r>
      <w:r>
        <w:rPr>
          <w:spacing w:val="-4"/>
        </w:rPr>
        <w:t xml:space="preserve"> </w:t>
      </w:r>
      <w:r>
        <w:t>engagement</w:t>
      </w:r>
      <w:r>
        <w:rPr>
          <w:spacing w:val="-4"/>
        </w:rPr>
        <w:t xml:space="preserve"> </w:t>
      </w:r>
      <w:r>
        <w:t>is</w:t>
      </w:r>
      <w:r>
        <w:rPr>
          <w:spacing w:val="-4"/>
        </w:rPr>
        <w:t xml:space="preserve"> </w:t>
      </w:r>
      <w:r>
        <w:t>required.</w:t>
      </w:r>
      <w:r>
        <w:rPr>
          <w:spacing w:val="-4"/>
        </w:rPr>
        <w:t xml:space="preserve"> </w:t>
      </w:r>
      <w:r>
        <w:t>With</w:t>
      </w:r>
      <w:r>
        <w:rPr>
          <w:spacing w:val="-4"/>
        </w:rPr>
        <w:t xml:space="preserve"> </w:t>
      </w:r>
      <w:r>
        <w:t>the</w:t>
      </w:r>
      <w:r>
        <w:rPr>
          <w:spacing w:val="-4"/>
        </w:rPr>
        <w:t xml:space="preserve"> </w:t>
      </w:r>
      <w:r>
        <w:t>agreement</w:t>
      </w:r>
      <w:r>
        <w:rPr>
          <w:spacing w:val="-4"/>
        </w:rPr>
        <w:t xml:space="preserve"> </w:t>
      </w:r>
      <w:r>
        <w:t>of</w:t>
      </w:r>
      <w:r>
        <w:rPr>
          <w:spacing w:val="-4"/>
        </w:rPr>
        <w:t xml:space="preserve"> </w:t>
      </w:r>
      <w:r>
        <w:t>the</w:t>
      </w:r>
      <w:r>
        <w:rPr>
          <w:spacing w:val="-4"/>
        </w:rPr>
        <w:t xml:space="preserve"> </w:t>
      </w:r>
      <w:r>
        <w:t>commissioning agent, parent/</w:t>
      </w:r>
      <w:proofErr w:type="gramStart"/>
      <w:r>
        <w:t>carer</w:t>
      </w:r>
      <w:proofErr w:type="gramEnd"/>
      <w:r>
        <w:t xml:space="preserve"> and student we may adopt a staged integration or share attendance with another provider. In any such case we will aim for full attendance as soon as possible.</w:t>
      </w:r>
    </w:p>
    <w:p w14:paraId="7C33A69D" w14:textId="77777777" w:rsidR="00525FF0" w:rsidRDefault="00000000">
      <w:pPr>
        <w:pStyle w:val="BodyText"/>
        <w:spacing w:before="115" w:line="285" w:lineRule="auto"/>
        <w:ind w:right="795"/>
      </w:pPr>
      <w:r>
        <w:t>To</w:t>
      </w:r>
      <w:r>
        <w:rPr>
          <w:spacing w:val="-5"/>
        </w:rPr>
        <w:t xml:space="preserve"> </w:t>
      </w:r>
      <w:r>
        <w:t>ensure</w:t>
      </w:r>
      <w:r>
        <w:rPr>
          <w:spacing w:val="-5"/>
        </w:rPr>
        <w:t xml:space="preserve"> </w:t>
      </w:r>
      <w:r>
        <w:t>that</w:t>
      </w:r>
      <w:r>
        <w:rPr>
          <w:spacing w:val="-5"/>
        </w:rPr>
        <w:t xml:space="preserve"> </w:t>
      </w:r>
      <w:r>
        <w:t>attendance</w:t>
      </w:r>
      <w:r>
        <w:rPr>
          <w:spacing w:val="-5"/>
        </w:rPr>
        <w:t xml:space="preserve"> </w:t>
      </w:r>
      <w:r>
        <w:t>figures</w:t>
      </w:r>
      <w:r>
        <w:rPr>
          <w:spacing w:val="-5"/>
        </w:rPr>
        <w:t xml:space="preserve"> </w:t>
      </w:r>
      <w:r>
        <w:t>are</w:t>
      </w:r>
      <w:r>
        <w:rPr>
          <w:spacing w:val="-5"/>
        </w:rPr>
        <w:t xml:space="preserve"> </w:t>
      </w:r>
      <w:r>
        <w:t>in</w:t>
      </w:r>
      <w:r>
        <w:rPr>
          <w:spacing w:val="-5"/>
        </w:rPr>
        <w:t xml:space="preserve"> </w:t>
      </w:r>
      <w:r>
        <w:t>line</w:t>
      </w:r>
      <w:r>
        <w:rPr>
          <w:spacing w:val="-5"/>
        </w:rPr>
        <w:t xml:space="preserve"> </w:t>
      </w:r>
      <w:r>
        <w:t>with</w:t>
      </w:r>
      <w:r>
        <w:rPr>
          <w:spacing w:val="-5"/>
        </w:rPr>
        <w:t xml:space="preserve"> </w:t>
      </w:r>
      <w:r>
        <w:t>legal</w:t>
      </w:r>
      <w:r>
        <w:rPr>
          <w:spacing w:val="-5"/>
        </w:rPr>
        <w:t xml:space="preserve"> </w:t>
      </w:r>
      <w:r>
        <w:t>requirements,</w:t>
      </w:r>
      <w:r>
        <w:rPr>
          <w:spacing w:val="-5"/>
        </w:rPr>
        <w:t xml:space="preserve"> </w:t>
      </w:r>
      <w:r w:rsidR="003B0996">
        <w:t xml:space="preserve">Turtle Dove Cambridge’s Alternative Education </w:t>
      </w:r>
      <w:proofErr w:type="spellStart"/>
      <w:r w:rsidR="003B0996">
        <w:t>Programme</w:t>
      </w:r>
      <w:proofErr w:type="spellEnd"/>
      <w:r>
        <w:rPr>
          <w:spacing w:val="-5"/>
        </w:rPr>
        <w:t xml:space="preserve"> </w:t>
      </w:r>
      <w:r>
        <w:t>will</w:t>
      </w:r>
      <w:r>
        <w:rPr>
          <w:spacing w:val="-5"/>
        </w:rPr>
        <w:t xml:space="preserve"> </w:t>
      </w:r>
      <w:r>
        <w:t>mark</w:t>
      </w:r>
      <w:r>
        <w:rPr>
          <w:spacing w:val="-5"/>
        </w:rPr>
        <w:t xml:space="preserve"> </w:t>
      </w:r>
      <w:r>
        <w:t>a</w:t>
      </w:r>
      <w:r>
        <w:rPr>
          <w:spacing w:val="-5"/>
        </w:rPr>
        <w:t xml:space="preserve"> </w:t>
      </w:r>
      <w:r>
        <w:t>student present or absent on each day that is requested or purchased by the commissioning agent.</w:t>
      </w:r>
    </w:p>
    <w:p w14:paraId="648BCD4B" w14:textId="77777777" w:rsidR="00525FF0" w:rsidRDefault="00000000">
      <w:pPr>
        <w:pStyle w:val="BodyText"/>
        <w:spacing w:line="285" w:lineRule="auto"/>
        <w:ind w:right="1122"/>
      </w:pPr>
      <w:r>
        <w:t xml:space="preserve">Thus, if a commissioner requests a shared placement with, for example, three days a week attendance at </w:t>
      </w:r>
      <w:r w:rsidR="003B0996">
        <w:t xml:space="preserve">Turtle Dove Cambridge’s Alternative Education </w:t>
      </w:r>
      <w:proofErr w:type="spellStart"/>
      <w:r w:rsidR="003B0996">
        <w:t>Programme</w:t>
      </w:r>
      <w:proofErr w:type="spellEnd"/>
      <w:r>
        <w:t>, the Centre will record attendance on that basis</w:t>
      </w:r>
      <w:r w:rsidR="003B0996">
        <w:t>.</w:t>
      </w:r>
    </w:p>
    <w:p w14:paraId="624FA49D" w14:textId="77777777" w:rsidR="00525FF0" w:rsidRDefault="00000000">
      <w:pPr>
        <w:pStyle w:val="BodyText"/>
        <w:spacing w:before="114" w:line="285" w:lineRule="auto"/>
        <w:ind w:right="795"/>
      </w:pPr>
      <w:r>
        <w:t>Attendance</w:t>
      </w:r>
      <w:r>
        <w:rPr>
          <w:spacing w:val="-4"/>
        </w:rPr>
        <w:t xml:space="preserve"> </w:t>
      </w:r>
      <w:r>
        <w:t>figures</w:t>
      </w:r>
      <w:r>
        <w:rPr>
          <w:spacing w:val="-4"/>
        </w:rPr>
        <w:t xml:space="preserve"> </w:t>
      </w:r>
      <w:r>
        <w:t>will</w:t>
      </w:r>
      <w:r>
        <w:rPr>
          <w:spacing w:val="-4"/>
        </w:rPr>
        <w:t xml:space="preserve"> </w:t>
      </w:r>
      <w:r>
        <w:t>be</w:t>
      </w:r>
      <w:r>
        <w:rPr>
          <w:spacing w:val="-4"/>
        </w:rPr>
        <w:t xml:space="preserve"> </w:t>
      </w:r>
      <w:r>
        <w:t>reported</w:t>
      </w:r>
      <w:r>
        <w:rPr>
          <w:spacing w:val="-4"/>
        </w:rPr>
        <w:t xml:space="preserve"> </w:t>
      </w:r>
      <w:r>
        <w:t>to</w:t>
      </w:r>
      <w:r>
        <w:rPr>
          <w:spacing w:val="-4"/>
        </w:rPr>
        <w:t xml:space="preserve"> </w:t>
      </w:r>
      <w:r>
        <w:t>commissioning</w:t>
      </w:r>
      <w:r>
        <w:rPr>
          <w:spacing w:val="-4"/>
        </w:rPr>
        <w:t xml:space="preserve"> </w:t>
      </w:r>
      <w:r>
        <w:t>agents</w:t>
      </w:r>
      <w:r>
        <w:rPr>
          <w:spacing w:val="-4"/>
        </w:rPr>
        <w:t xml:space="preserve"> </w:t>
      </w:r>
      <w:r>
        <w:t>in</w:t>
      </w:r>
      <w:r>
        <w:rPr>
          <w:spacing w:val="-4"/>
        </w:rPr>
        <w:t xml:space="preserve"> </w:t>
      </w:r>
      <w:r>
        <w:t>line</w:t>
      </w:r>
      <w:r>
        <w:rPr>
          <w:spacing w:val="-4"/>
        </w:rPr>
        <w:t xml:space="preserve"> </w:t>
      </w:r>
      <w:r>
        <w:t>with</w:t>
      </w:r>
      <w:r>
        <w:rPr>
          <w:spacing w:val="-4"/>
        </w:rPr>
        <w:t xml:space="preserve"> </w:t>
      </w:r>
      <w:r>
        <w:t>their</w:t>
      </w:r>
      <w:r>
        <w:rPr>
          <w:spacing w:val="-4"/>
        </w:rPr>
        <w:t xml:space="preserve"> </w:t>
      </w:r>
      <w:r>
        <w:t>requirements,</w:t>
      </w:r>
      <w:r>
        <w:rPr>
          <w:spacing w:val="-4"/>
        </w:rPr>
        <w:t xml:space="preserve"> </w:t>
      </w:r>
      <w:r>
        <w:t>and any concerns about a particular student will be highlighted.</w:t>
      </w:r>
    </w:p>
    <w:p w14:paraId="246B0A3B" w14:textId="77777777" w:rsidR="00525FF0" w:rsidRDefault="00525FF0">
      <w:pPr>
        <w:pStyle w:val="BodyText"/>
        <w:spacing w:before="8"/>
        <w:ind w:left="0"/>
        <w:rPr>
          <w:sz w:val="20"/>
        </w:rPr>
      </w:pPr>
    </w:p>
    <w:p w14:paraId="39744231" w14:textId="77777777" w:rsidR="00525FF0" w:rsidRDefault="00000000">
      <w:pPr>
        <w:ind w:left="1260"/>
        <w:rPr>
          <w:i/>
        </w:rPr>
      </w:pPr>
      <w:r>
        <w:rPr>
          <w:i/>
          <w:u w:val="thick"/>
        </w:rPr>
        <w:t>Helping</w:t>
      </w:r>
      <w:r>
        <w:rPr>
          <w:i/>
          <w:spacing w:val="-6"/>
          <w:u w:val="thick"/>
        </w:rPr>
        <w:t xml:space="preserve"> </w:t>
      </w:r>
      <w:r>
        <w:rPr>
          <w:i/>
          <w:u w:val="thick"/>
        </w:rPr>
        <w:t>students</w:t>
      </w:r>
      <w:r>
        <w:rPr>
          <w:i/>
          <w:spacing w:val="-6"/>
          <w:u w:val="thick"/>
        </w:rPr>
        <w:t xml:space="preserve"> </w:t>
      </w:r>
      <w:r>
        <w:rPr>
          <w:i/>
          <w:u w:val="thick"/>
        </w:rPr>
        <w:t>to</w:t>
      </w:r>
      <w:r>
        <w:rPr>
          <w:i/>
          <w:spacing w:val="-6"/>
          <w:u w:val="thick"/>
        </w:rPr>
        <w:t xml:space="preserve"> </w:t>
      </w:r>
      <w:r>
        <w:rPr>
          <w:i/>
          <w:u w:val="thick"/>
        </w:rPr>
        <w:t>attend</w:t>
      </w:r>
      <w:r>
        <w:rPr>
          <w:i/>
          <w:spacing w:val="-5"/>
          <w:u w:val="thick"/>
        </w:rPr>
        <w:t xml:space="preserve"> </w:t>
      </w:r>
      <w:proofErr w:type="gramStart"/>
      <w:r>
        <w:rPr>
          <w:i/>
          <w:spacing w:val="-2"/>
          <w:u w:val="thick"/>
        </w:rPr>
        <w:t>regularly</w:t>
      </w:r>
      <w:proofErr w:type="gramEnd"/>
    </w:p>
    <w:p w14:paraId="3C1C1397" w14:textId="77777777" w:rsidR="00525FF0" w:rsidRDefault="003B0996">
      <w:pPr>
        <w:pStyle w:val="BodyText"/>
        <w:spacing w:before="167" w:line="285" w:lineRule="auto"/>
        <w:ind w:right="795"/>
      </w:pPr>
      <w:r>
        <w:t xml:space="preserve">Turtle Dove Cambridge’s Alternative Education </w:t>
      </w:r>
      <w:proofErr w:type="spellStart"/>
      <w:r>
        <w:t>Programme</w:t>
      </w:r>
      <w:proofErr w:type="spellEnd"/>
      <w:r>
        <w:rPr>
          <w:spacing w:val="-5"/>
        </w:rPr>
        <w:t xml:space="preserve"> </w:t>
      </w:r>
      <w:r>
        <w:t>seeks</w:t>
      </w:r>
      <w:r>
        <w:rPr>
          <w:spacing w:val="-4"/>
        </w:rPr>
        <w:t xml:space="preserve"> </w:t>
      </w:r>
      <w:r>
        <w:t>to</w:t>
      </w:r>
      <w:r>
        <w:rPr>
          <w:spacing w:val="-4"/>
        </w:rPr>
        <w:t xml:space="preserve"> </w:t>
      </w:r>
      <w:r>
        <w:t>provide</w:t>
      </w:r>
      <w:r>
        <w:rPr>
          <w:spacing w:val="-4"/>
        </w:rPr>
        <w:t xml:space="preserve"> </w:t>
      </w:r>
      <w:r>
        <w:t>a</w:t>
      </w:r>
      <w:r>
        <w:rPr>
          <w:spacing w:val="-4"/>
        </w:rPr>
        <w:t xml:space="preserve"> </w:t>
      </w:r>
      <w:r>
        <w:t>supportive,</w:t>
      </w:r>
      <w:r>
        <w:rPr>
          <w:spacing w:val="-4"/>
        </w:rPr>
        <w:t xml:space="preserve"> </w:t>
      </w:r>
      <w:r>
        <w:t>nurturing</w:t>
      </w:r>
      <w:r>
        <w:rPr>
          <w:spacing w:val="-4"/>
        </w:rPr>
        <w:t xml:space="preserve"> </w:t>
      </w:r>
      <w:r>
        <w:t>environment,</w:t>
      </w:r>
      <w:r>
        <w:rPr>
          <w:spacing w:val="-4"/>
        </w:rPr>
        <w:t xml:space="preserve"> </w:t>
      </w:r>
      <w:r>
        <w:t>and</w:t>
      </w:r>
      <w:r>
        <w:rPr>
          <w:spacing w:val="-4"/>
        </w:rPr>
        <w:t xml:space="preserve"> </w:t>
      </w:r>
      <w:r>
        <w:t>all</w:t>
      </w:r>
      <w:r>
        <w:rPr>
          <w:spacing w:val="-4"/>
        </w:rPr>
        <w:t xml:space="preserve"> </w:t>
      </w:r>
      <w:r>
        <w:t>staff</w:t>
      </w:r>
      <w:r>
        <w:rPr>
          <w:spacing w:val="-4"/>
        </w:rPr>
        <w:t xml:space="preserve"> </w:t>
      </w:r>
      <w:r>
        <w:t>help</w:t>
      </w:r>
      <w:r>
        <w:rPr>
          <w:spacing w:val="-4"/>
        </w:rPr>
        <w:t xml:space="preserve"> </w:t>
      </w:r>
      <w:r>
        <w:t>students</w:t>
      </w:r>
      <w:r>
        <w:rPr>
          <w:spacing w:val="-4"/>
        </w:rPr>
        <w:t xml:space="preserve"> </w:t>
      </w:r>
      <w:r>
        <w:t>make positive informed decisions about their education and their life in general. While it is hoped that this will help students to attend regularly, the need for prompt action should they not attend is acknowledged, particularly the need to ensure that the student is ‘safe’.</w:t>
      </w:r>
    </w:p>
    <w:p w14:paraId="1C284DC4" w14:textId="77777777" w:rsidR="00525FF0" w:rsidRDefault="00000000">
      <w:pPr>
        <w:pStyle w:val="BodyText"/>
        <w:spacing w:before="116" w:line="285" w:lineRule="auto"/>
        <w:ind w:right="795"/>
      </w:pPr>
      <w:r>
        <w:t xml:space="preserve">At the point of referral </w:t>
      </w:r>
      <w:r w:rsidR="003B0996">
        <w:t xml:space="preserve">Turtle Dove Cambridge’s Alternative Education </w:t>
      </w:r>
      <w:proofErr w:type="spellStart"/>
      <w:r w:rsidR="003B0996">
        <w:t>Programme</w:t>
      </w:r>
      <w:proofErr w:type="spellEnd"/>
      <w:r>
        <w:t xml:space="preserve"> will ensure that students and parents/carers are aware of the need to report the reason for any absence </w:t>
      </w:r>
      <w:r w:rsidR="003B0996">
        <w:t>immediately. If</w:t>
      </w:r>
      <w:r>
        <w:t xml:space="preserve"> the reason given for absence </w:t>
      </w:r>
      <w:proofErr w:type="gramStart"/>
      <w:r>
        <w:t>is considered to be</w:t>
      </w:r>
      <w:proofErr w:type="gramEnd"/>
      <w:r>
        <w:t xml:space="preserve"> legitimate, no further action will be taken. Should the absence continue (legitimately) for more than two weeks, the </w:t>
      </w:r>
      <w:r w:rsidR="003B0996">
        <w:t>Alternative Education Lead</w:t>
      </w:r>
      <w:r>
        <w:rPr>
          <w:spacing w:val="40"/>
        </w:rPr>
        <w:t xml:space="preserve"> </w:t>
      </w:r>
      <w:r>
        <w:t>will ensure that liaison takes place with</w:t>
      </w:r>
      <w:r>
        <w:rPr>
          <w:spacing w:val="-3"/>
        </w:rPr>
        <w:t xml:space="preserve"> </w:t>
      </w:r>
      <w:r>
        <w:t>medical</w:t>
      </w:r>
      <w:r>
        <w:rPr>
          <w:spacing w:val="-3"/>
        </w:rPr>
        <w:t xml:space="preserve"> </w:t>
      </w:r>
      <w:r>
        <w:t>or</w:t>
      </w:r>
      <w:r>
        <w:rPr>
          <w:spacing w:val="-3"/>
        </w:rPr>
        <w:t xml:space="preserve"> </w:t>
      </w:r>
      <w:r>
        <w:t>other</w:t>
      </w:r>
      <w:r>
        <w:rPr>
          <w:spacing w:val="-3"/>
        </w:rPr>
        <w:t xml:space="preserve"> </w:t>
      </w:r>
      <w:r>
        <w:t>professionals</w:t>
      </w:r>
      <w:r>
        <w:rPr>
          <w:spacing w:val="-3"/>
        </w:rPr>
        <w:t xml:space="preserve"> </w:t>
      </w:r>
      <w:r>
        <w:t>working</w:t>
      </w:r>
      <w:r>
        <w:rPr>
          <w:spacing w:val="-3"/>
        </w:rPr>
        <w:t xml:space="preserve"> </w:t>
      </w:r>
      <w:r>
        <w:t>with</w:t>
      </w:r>
      <w:r>
        <w:rPr>
          <w:spacing w:val="-3"/>
        </w:rPr>
        <w:t xml:space="preserve"> </w:t>
      </w:r>
      <w:r>
        <w:t>the</w:t>
      </w:r>
      <w:r>
        <w:rPr>
          <w:spacing w:val="-3"/>
        </w:rPr>
        <w:t xml:space="preserve"> </w:t>
      </w:r>
      <w:r>
        <w:t>student</w:t>
      </w:r>
      <w:r>
        <w:rPr>
          <w:spacing w:val="-3"/>
        </w:rPr>
        <w:t xml:space="preserve"> </w:t>
      </w:r>
      <w:r>
        <w:t>and</w:t>
      </w:r>
      <w:r>
        <w:rPr>
          <w:spacing w:val="-3"/>
        </w:rPr>
        <w:t xml:space="preserve"> </w:t>
      </w:r>
      <w:r>
        <w:t>family</w:t>
      </w:r>
      <w:r>
        <w:rPr>
          <w:spacing w:val="-3"/>
        </w:rPr>
        <w:t xml:space="preserve"> </w:t>
      </w:r>
      <w:r>
        <w:t>to</w:t>
      </w:r>
      <w:r>
        <w:rPr>
          <w:spacing w:val="-3"/>
        </w:rPr>
        <w:t xml:space="preserve"> </w:t>
      </w:r>
      <w:r>
        <w:t>find</w:t>
      </w:r>
      <w:r>
        <w:rPr>
          <w:spacing w:val="-3"/>
        </w:rPr>
        <w:t xml:space="preserve"> </w:t>
      </w:r>
      <w:r>
        <w:t>ways</w:t>
      </w:r>
      <w:r>
        <w:rPr>
          <w:spacing w:val="-3"/>
        </w:rPr>
        <w:t xml:space="preserve"> </w:t>
      </w:r>
      <w:r>
        <w:t>of</w:t>
      </w:r>
      <w:r>
        <w:rPr>
          <w:spacing w:val="-3"/>
        </w:rPr>
        <w:t xml:space="preserve"> </w:t>
      </w:r>
      <w:r>
        <w:t xml:space="preserve">enabling the student to access education. </w:t>
      </w:r>
    </w:p>
    <w:p w14:paraId="513C1DBC" w14:textId="77777777" w:rsidR="00525FF0" w:rsidRDefault="00000000">
      <w:pPr>
        <w:pStyle w:val="BodyText"/>
        <w:spacing w:before="112" w:line="285" w:lineRule="auto"/>
        <w:ind w:right="795"/>
      </w:pPr>
      <w:r>
        <w:t>If</w:t>
      </w:r>
      <w:r>
        <w:rPr>
          <w:spacing w:val="-3"/>
        </w:rPr>
        <w:t xml:space="preserve"> </w:t>
      </w:r>
      <w:r w:rsidR="003B0996">
        <w:t xml:space="preserve">Turtle Dove Cambridge’s Alternative Education </w:t>
      </w:r>
      <w:proofErr w:type="spellStart"/>
      <w:r w:rsidR="003B0996">
        <w:t>Programme</w:t>
      </w:r>
      <w:proofErr w:type="spellEnd"/>
      <w:r w:rsidR="003B0996">
        <w:rPr>
          <w:spacing w:val="-5"/>
        </w:rPr>
        <w:t xml:space="preserve"> </w:t>
      </w:r>
      <w:r>
        <w:t>receives</w:t>
      </w:r>
      <w:r>
        <w:rPr>
          <w:spacing w:val="-3"/>
        </w:rPr>
        <w:t xml:space="preserve"> </w:t>
      </w:r>
      <w:r>
        <w:t>no</w:t>
      </w:r>
      <w:r>
        <w:rPr>
          <w:spacing w:val="-3"/>
        </w:rPr>
        <w:t xml:space="preserve"> </w:t>
      </w:r>
      <w:r>
        <w:t>information</w:t>
      </w:r>
      <w:r>
        <w:rPr>
          <w:spacing w:val="-3"/>
        </w:rPr>
        <w:t xml:space="preserve"> </w:t>
      </w:r>
      <w:r>
        <w:t>regarding</w:t>
      </w:r>
      <w:r>
        <w:rPr>
          <w:spacing w:val="-3"/>
        </w:rPr>
        <w:t xml:space="preserve"> </w:t>
      </w:r>
      <w:r>
        <w:t>an</w:t>
      </w:r>
      <w:r>
        <w:rPr>
          <w:spacing w:val="-3"/>
        </w:rPr>
        <w:t xml:space="preserve"> </w:t>
      </w:r>
      <w:r>
        <w:t>absence,</w:t>
      </w:r>
      <w:r>
        <w:rPr>
          <w:spacing w:val="-3"/>
        </w:rPr>
        <w:t xml:space="preserve"> </w:t>
      </w:r>
      <w:r>
        <w:t>or</w:t>
      </w:r>
      <w:r>
        <w:rPr>
          <w:spacing w:val="-3"/>
        </w:rPr>
        <w:t xml:space="preserve"> </w:t>
      </w:r>
      <w:r>
        <w:t>a</w:t>
      </w:r>
      <w:r>
        <w:rPr>
          <w:spacing w:val="-3"/>
        </w:rPr>
        <w:t xml:space="preserve"> </w:t>
      </w:r>
      <w:r>
        <w:t>student</w:t>
      </w:r>
      <w:r>
        <w:rPr>
          <w:spacing w:val="-3"/>
        </w:rPr>
        <w:t xml:space="preserve"> </w:t>
      </w:r>
      <w:r>
        <w:t>‘self</w:t>
      </w:r>
      <w:r>
        <w:rPr>
          <w:spacing w:val="-3"/>
        </w:rPr>
        <w:t xml:space="preserve"> </w:t>
      </w:r>
      <w:r>
        <w:t>certifies’,</w:t>
      </w:r>
      <w:r>
        <w:rPr>
          <w:spacing w:val="-3"/>
        </w:rPr>
        <w:t xml:space="preserve"> </w:t>
      </w:r>
      <w:r>
        <w:t>then</w:t>
      </w:r>
      <w:r>
        <w:rPr>
          <w:spacing w:val="-3"/>
        </w:rPr>
        <w:t xml:space="preserve"> </w:t>
      </w:r>
      <w:r>
        <w:t>a ‘first day’</w:t>
      </w:r>
      <w:r>
        <w:rPr>
          <w:spacing w:val="-4"/>
        </w:rPr>
        <w:t xml:space="preserve"> </w:t>
      </w:r>
      <w:r>
        <w:t xml:space="preserve">response is adopted and the </w:t>
      </w:r>
      <w:r w:rsidR="003B0996">
        <w:t>Alternative Education Lead</w:t>
      </w:r>
      <w:r>
        <w:rPr>
          <w:spacing w:val="40"/>
        </w:rPr>
        <w:t xml:space="preserve"> </w:t>
      </w:r>
      <w:r>
        <w:t xml:space="preserve">(the </w:t>
      </w:r>
      <w:r w:rsidR="003B0996">
        <w:t xml:space="preserve">AEL </w:t>
      </w:r>
      <w:r>
        <w:t>may delegate that responsibility) or administrator will contact the parents/carers to:</w:t>
      </w:r>
    </w:p>
    <w:p w14:paraId="0A4DA4B8" w14:textId="77777777" w:rsidR="00525FF0" w:rsidRDefault="00000000">
      <w:pPr>
        <w:pStyle w:val="ListParagraph"/>
        <w:numPr>
          <w:ilvl w:val="0"/>
          <w:numId w:val="2"/>
        </w:numPr>
        <w:tabs>
          <w:tab w:val="left" w:pos="1979"/>
          <w:tab w:val="left" w:pos="1980"/>
        </w:tabs>
        <w:spacing w:before="116"/>
      </w:pPr>
      <w:r>
        <w:t>identify</w:t>
      </w:r>
      <w:r>
        <w:rPr>
          <w:spacing w:val="-5"/>
        </w:rPr>
        <w:t xml:space="preserve"> </w:t>
      </w:r>
      <w:r>
        <w:t>the</w:t>
      </w:r>
      <w:r>
        <w:rPr>
          <w:spacing w:val="-5"/>
        </w:rPr>
        <w:t xml:space="preserve"> </w:t>
      </w:r>
      <w:r>
        <w:t>reason</w:t>
      </w:r>
      <w:r>
        <w:rPr>
          <w:spacing w:val="-5"/>
        </w:rPr>
        <w:t xml:space="preserve"> </w:t>
      </w:r>
      <w:r>
        <w:t>for</w:t>
      </w:r>
      <w:r>
        <w:rPr>
          <w:spacing w:val="-5"/>
        </w:rPr>
        <w:t xml:space="preserve"> </w:t>
      </w:r>
      <w:proofErr w:type="gramStart"/>
      <w:r>
        <w:rPr>
          <w:spacing w:val="-2"/>
        </w:rPr>
        <w:t>absence;</w:t>
      </w:r>
      <w:proofErr w:type="gramEnd"/>
    </w:p>
    <w:p w14:paraId="5FB4DE24" w14:textId="77777777" w:rsidR="00525FF0" w:rsidRDefault="00000000">
      <w:pPr>
        <w:pStyle w:val="ListParagraph"/>
        <w:numPr>
          <w:ilvl w:val="0"/>
          <w:numId w:val="2"/>
        </w:numPr>
        <w:tabs>
          <w:tab w:val="left" w:pos="1979"/>
          <w:tab w:val="left" w:pos="1980"/>
        </w:tabs>
      </w:pPr>
      <w:r>
        <w:t>ensure</w:t>
      </w:r>
      <w:r>
        <w:rPr>
          <w:spacing w:val="-5"/>
        </w:rPr>
        <w:t xml:space="preserve"> </w:t>
      </w:r>
      <w:r>
        <w:t>that</w:t>
      </w:r>
      <w:r>
        <w:rPr>
          <w:spacing w:val="-4"/>
        </w:rPr>
        <w:t xml:space="preserve"> </w:t>
      </w:r>
      <w:r>
        <w:t>the</w:t>
      </w:r>
      <w:r>
        <w:rPr>
          <w:spacing w:val="-5"/>
        </w:rPr>
        <w:t xml:space="preserve"> </w:t>
      </w:r>
      <w:r>
        <w:t>student</w:t>
      </w:r>
      <w:r>
        <w:rPr>
          <w:spacing w:val="-4"/>
        </w:rPr>
        <w:t xml:space="preserve"> </w:t>
      </w:r>
      <w:r>
        <w:t>is</w:t>
      </w:r>
      <w:r>
        <w:rPr>
          <w:spacing w:val="-4"/>
        </w:rPr>
        <w:t xml:space="preserve"> safe.</w:t>
      </w:r>
    </w:p>
    <w:p w14:paraId="38BAE6DE" w14:textId="77777777" w:rsidR="00525FF0" w:rsidRDefault="00000000">
      <w:pPr>
        <w:pStyle w:val="BodyText"/>
        <w:spacing w:before="167"/>
      </w:pPr>
      <w:r>
        <w:t>Depending</w:t>
      </w:r>
      <w:r>
        <w:rPr>
          <w:spacing w:val="-8"/>
        </w:rPr>
        <w:t xml:space="preserve"> </w:t>
      </w:r>
      <w:r>
        <w:t>upon</w:t>
      </w:r>
      <w:r>
        <w:rPr>
          <w:spacing w:val="-5"/>
        </w:rPr>
        <w:t xml:space="preserve"> </w:t>
      </w:r>
      <w:r>
        <w:t>the</w:t>
      </w:r>
      <w:r>
        <w:rPr>
          <w:spacing w:val="-5"/>
        </w:rPr>
        <w:t xml:space="preserve"> </w:t>
      </w:r>
      <w:r>
        <w:t>circumstances</w:t>
      </w:r>
      <w:r>
        <w:rPr>
          <w:spacing w:val="-5"/>
        </w:rPr>
        <w:t xml:space="preserve"> </w:t>
      </w:r>
      <w:r>
        <w:t>the</w:t>
      </w:r>
      <w:r>
        <w:rPr>
          <w:spacing w:val="-5"/>
        </w:rPr>
        <w:t xml:space="preserve"> </w:t>
      </w:r>
      <w:r>
        <w:t>action</w:t>
      </w:r>
      <w:r>
        <w:rPr>
          <w:spacing w:val="-6"/>
        </w:rPr>
        <w:t xml:space="preserve"> </w:t>
      </w:r>
      <w:r>
        <w:t>that</w:t>
      </w:r>
      <w:r>
        <w:rPr>
          <w:spacing w:val="-5"/>
        </w:rPr>
        <w:t xml:space="preserve"> </w:t>
      </w:r>
      <w:r>
        <w:t>may</w:t>
      </w:r>
      <w:r>
        <w:rPr>
          <w:spacing w:val="-5"/>
        </w:rPr>
        <w:t xml:space="preserve"> </w:t>
      </w:r>
      <w:r>
        <w:t>be</w:t>
      </w:r>
      <w:r>
        <w:rPr>
          <w:spacing w:val="-5"/>
        </w:rPr>
        <w:t xml:space="preserve"> </w:t>
      </w:r>
      <w:r>
        <w:t>taken</w:t>
      </w:r>
      <w:r>
        <w:rPr>
          <w:spacing w:val="-5"/>
        </w:rPr>
        <w:t xml:space="preserve"> </w:t>
      </w:r>
      <w:r>
        <w:rPr>
          <w:spacing w:val="-2"/>
        </w:rPr>
        <w:t>includes:</w:t>
      </w:r>
    </w:p>
    <w:p w14:paraId="753799AD" w14:textId="77777777" w:rsidR="00525FF0" w:rsidRDefault="00000000">
      <w:pPr>
        <w:pStyle w:val="ListParagraph"/>
        <w:numPr>
          <w:ilvl w:val="0"/>
          <w:numId w:val="2"/>
        </w:numPr>
        <w:tabs>
          <w:tab w:val="left" w:pos="1979"/>
          <w:tab w:val="left" w:pos="1980"/>
        </w:tabs>
        <w:spacing w:before="167"/>
      </w:pPr>
      <w:r>
        <w:t>making</w:t>
      </w:r>
      <w:r>
        <w:rPr>
          <w:spacing w:val="-6"/>
        </w:rPr>
        <w:t xml:space="preserve"> </w:t>
      </w:r>
      <w:r>
        <w:t>an</w:t>
      </w:r>
      <w:r>
        <w:rPr>
          <w:spacing w:val="-5"/>
        </w:rPr>
        <w:t xml:space="preserve"> </w:t>
      </w:r>
      <w:r>
        <w:t>immediate</w:t>
      </w:r>
      <w:r>
        <w:rPr>
          <w:spacing w:val="-5"/>
        </w:rPr>
        <w:t xml:space="preserve"> </w:t>
      </w:r>
      <w:r>
        <w:t>home</w:t>
      </w:r>
      <w:r>
        <w:rPr>
          <w:spacing w:val="-5"/>
        </w:rPr>
        <w:t xml:space="preserve"> </w:t>
      </w:r>
      <w:proofErr w:type="gramStart"/>
      <w:r>
        <w:rPr>
          <w:spacing w:val="-2"/>
        </w:rPr>
        <w:t>visit;</w:t>
      </w:r>
      <w:proofErr w:type="gramEnd"/>
    </w:p>
    <w:p w14:paraId="710F898A" w14:textId="77777777" w:rsidR="00525FF0" w:rsidRDefault="00000000">
      <w:pPr>
        <w:pStyle w:val="ListParagraph"/>
        <w:numPr>
          <w:ilvl w:val="0"/>
          <w:numId w:val="2"/>
        </w:numPr>
        <w:tabs>
          <w:tab w:val="left" w:pos="1979"/>
          <w:tab w:val="left" w:pos="1980"/>
        </w:tabs>
      </w:pPr>
      <w:r>
        <w:t>contacting</w:t>
      </w:r>
      <w:r>
        <w:rPr>
          <w:spacing w:val="-7"/>
        </w:rPr>
        <w:t xml:space="preserve"> </w:t>
      </w:r>
      <w:r>
        <w:t>the</w:t>
      </w:r>
      <w:r>
        <w:rPr>
          <w:spacing w:val="-5"/>
        </w:rPr>
        <w:t xml:space="preserve"> </w:t>
      </w:r>
      <w:r>
        <w:t>family</w:t>
      </w:r>
      <w:r>
        <w:rPr>
          <w:spacing w:val="-5"/>
        </w:rPr>
        <w:t xml:space="preserve"> </w:t>
      </w:r>
      <w:r>
        <w:t>by</w:t>
      </w:r>
      <w:r>
        <w:rPr>
          <w:spacing w:val="-5"/>
        </w:rPr>
        <w:t xml:space="preserve"> </w:t>
      </w:r>
      <w:r>
        <w:t>phone,</w:t>
      </w:r>
      <w:r>
        <w:rPr>
          <w:spacing w:val="-5"/>
        </w:rPr>
        <w:t xml:space="preserve"> </w:t>
      </w:r>
      <w:r>
        <w:t>email</w:t>
      </w:r>
      <w:r>
        <w:rPr>
          <w:spacing w:val="-5"/>
        </w:rPr>
        <w:t xml:space="preserve"> </w:t>
      </w:r>
      <w:r>
        <w:t>or</w:t>
      </w:r>
      <w:r>
        <w:rPr>
          <w:spacing w:val="-4"/>
        </w:rPr>
        <w:t xml:space="preserve"> </w:t>
      </w:r>
      <w:proofErr w:type="gramStart"/>
      <w:r>
        <w:rPr>
          <w:spacing w:val="-4"/>
        </w:rPr>
        <w:t>SMS;</w:t>
      </w:r>
      <w:proofErr w:type="gramEnd"/>
    </w:p>
    <w:p w14:paraId="7C1C7189" w14:textId="77777777" w:rsidR="00525FF0" w:rsidRDefault="00000000">
      <w:pPr>
        <w:pStyle w:val="ListParagraph"/>
        <w:numPr>
          <w:ilvl w:val="0"/>
          <w:numId w:val="2"/>
        </w:numPr>
        <w:tabs>
          <w:tab w:val="left" w:pos="1979"/>
          <w:tab w:val="left" w:pos="1980"/>
        </w:tabs>
        <w:spacing w:line="285" w:lineRule="auto"/>
        <w:ind w:right="1318"/>
      </w:pPr>
      <w:r>
        <w:t>notifying</w:t>
      </w:r>
      <w:r>
        <w:rPr>
          <w:spacing w:val="-4"/>
        </w:rPr>
        <w:t xml:space="preserve"> </w:t>
      </w:r>
      <w:r>
        <w:t>appropriate</w:t>
      </w:r>
      <w:r>
        <w:rPr>
          <w:spacing w:val="-4"/>
        </w:rPr>
        <w:t xml:space="preserve"> </w:t>
      </w:r>
      <w:r>
        <w:t>local</w:t>
      </w:r>
      <w:r>
        <w:rPr>
          <w:spacing w:val="-4"/>
        </w:rPr>
        <w:t xml:space="preserve"> </w:t>
      </w:r>
      <w:r>
        <w:t>agencies</w:t>
      </w:r>
      <w:r>
        <w:rPr>
          <w:spacing w:val="-4"/>
        </w:rPr>
        <w:t xml:space="preserve"> </w:t>
      </w:r>
      <w:r>
        <w:t>if</w:t>
      </w:r>
      <w:r>
        <w:rPr>
          <w:spacing w:val="-4"/>
        </w:rPr>
        <w:t xml:space="preserve"> </w:t>
      </w:r>
      <w:r>
        <w:t>the</w:t>
      </w:r>
      <w:r>
        <w:rPr>
          <w:spacing w:val="-4"/>
        </w:rPr>
        <w:t xml:space="preserve"> </w:t>
      </w:r>
      <w:r>
        <w:t>child</w:t>
      </w:r>
      <w:r>
        <w:rPr>
          <w:spacing w:val="-4"/>
        </w:rPr>
        <w:t xml:space="preserve"> </w:t>
      </w:r>
      <w:r>
        <w:t>is</w:t>
      </w:r>
      <w:r>
        <w:rPr>
          <w:spacing w:val="-4"/>
        </w:rPr>
        <w:t xml:space="preserve"> </w:t>
      </w:r>
      <w:r>
        <w:t>believed</w:t>
      </w:r>
      <w:r>
        <w:rPr>
          <w:spacing w:val="-4"/>
        </w:rPr>
        <w:t xml:space="preserve"> </w:t>
      </w:r>
      <w:r>
        <w:t>to</w:t>
      </w:r>
      <w:r>
        <w:rPr>
          <w:spacing w:val="-4"/>
        </w:rPr>
        <w:t xml:space="preserve"> </w:t>
      </w:r>
      <w:r>
        <w:t>be</w:t>
      </w:r>
      <w:r>
        <w:rPr>
          <w:spacing w:val="-4"/>
        </w:rPr>
        <w:t xml:space="preserve"> </w:t>
      </w:r>
      <w:r>
        <w:t>unsafe</w:t>
      </w:r>
      <w:r>
        <w:rPr>
          <w:spacing w:val="-4"/>
        </w:rPr>
        <w:t xml:space="preserve"> </w:t>
      </w:r>
      <w:r>
        <w:t>for</w:t>
      </w:r>
      <w:r>
        <w:rPr>
          <w:spacing w:val="-4"/>
        </w:rPr>
        <w:t xml:space="preserve"> </w:t>
      </w:r>
      <w:r>
        <w:t xml:space="preserve">whatever </w:t>
      </w:r>
      <w:r>
        <w:rPr>
          <w:spacing w:val="-2"/>
        </w:rPr>
        <w:t>reason.</w:t>
      </w:r>
    </w:p>
    <w:p w14:paraId="6A3C7F17" w14:textId="77777777" w:rsidR="00525FF0" w:rsidRDefault="00000000">
      <w:pPr>
        <w:pStyle w:val="BodyText"/>
        <w:spacing w:before="118" w:line="285" w:lineRule="auto"/>
        <w:ind w:right="393"/>
      </w:pPr>
      <w:r>
        <w:t xml:space="preserve">In any case where there is prolonged </w:t>
      </w:r>
      <w:proofErr w:type="spellStart"/>
      <w:r>
        <w:t>unauthorised</w:t>
      </w:r>
      <w:proofErr w:type="spellEnd"/>
      <w:r>
        <w:t xml:space="preserve"> absence </w:t>
      </w:r>
      <w:r w:rsidR="003B0996">
        <w:t xml:space="preserve">Turtle Dove Cambridge’s Alternative Education </w:t>
      </w:r>
      <w:proofErr w:type="spellStart"/>
      <w:r w:rsidR="003B0996">
        <w:t>Programme</w:t>
      </w:r>
      <w:proofErr w:type="spellEnd"/>
      <w:r>
        <w:t xml:space="preserve"> will always ensure that commissioners and appropriate local authority staff (</w:t>
      </w:r>
      <w:r w:rsidR="003B0996">
        <w:t>e.g.</w:t>
      </w:r>
      <w:r>
        <w:t xml:space="preserve"> social worker, EWO, YOS officer) are notified,</w:t>
      </w:r>
      <w:r>
        <w:rPr>
          <w:spacing w:val="-3"/>
        </w:rPr>
        <w:t xml:space="preserve"> </w:t>
      </w:r>
      <w:r>
        <w:t>and</w:t>
      </w:r>
      <w:r>
        <w:rPr>
          <w:spacing w:val="-3"/>
        </w:rPr>
        <w:t xml:space="preserve"> </w:t>
      </w:r>
      <w:r>
        <w:t>will</w:t>
      </w:r>
      <w:r>
        <w:rPr>
          <w:spacing w:val="-3"/>
        </w:rPr>
        <w:t xml:space="preserve"> </w:t>
      </w:r>
      <w:r>
        <w:t>work</w:t>
      </w:r>
      <w:r>
        <w:rPr>
          <w:spacing w:val="-3"/>
        </w:rPr>
        <w:t xml:space="preserve"> </w:t>
      </w:r>
      <w:r>
        <w:t>with</w:t>
      </w:r>
      <w:r>
        <w:rPr>
          <w:spacing w:val="-3"/>
        </w:rPr>
        <w:t xml:space="preserve"> </w:t>
      </w:r>
      <w:r>
        <w:t>them</w:t>
      </w:r>
      <w:r>
        <w:rPr>
          <w:spacing w:val="-3"/>
        </w:rPr>
        <w:t xml:space="preserve"> </w:t>
      </w:r>
      <w:r>
        <w:t>to</w:t>
      </w:r>
      <w:r>
        <w:rPr>
          <w:spacing w:val="-3"/>
        </w:rPr>
        <w:t xml:space="preserve"> </w:t>
      </w:r>
      <w:r>
        <w:t>attempt</w:t>
      </w:r>
      <w:r>
        <w:rPr>
          <w:spacing w:val="-3"/>
        </w:rPr>
        <w:t xml:space="preserve"> </w:t>
      </w:r>
      <w:r>
        <w:t>to</w:t>
      </w:r>
      <w:r>
        <w:rPr>
          <w:spacing w:val="-3"/>
        </w:rPr>
        <w:t xml:space="preserve"> </w:t>
      </w:r>
      <w:r>
        <w:t>re-engage</w:t>
      </w:r>
      <w:r>
        <w:rPr>
          <w:spacing w:val="-3"/>
        </w:rPr>
        <w:t xml:space="preserve"> </w:t>
      </w:r>
      <w:r>
        <w:t>the</w:t>
      </w:r>
      <w:r>
        <w:rPr>
          <w:spacing w:val="-3"/>
        </w:rPr>
        <w:t xml:space="preserve"> </w:t>
      </w:r>
      <w:r>
        <w:t>student</w:t>
      </w:r>
      <w:r>
        <w:rPr>
          <w:spacing w:val="-3"/>
        </w:rPr>
        <w:t xml:space="preserve"> </w:t>
      </w:r>
      <w:r>
        <w:t>in</w:t>
      </w:r>
      <w:r>
        <w:rPr>
          <w:spacing w:val="-3"/>
        </w:rPr>
        <w:t xml:space="preserve"> </w:t>
      </w:r>
      <w:r>
        <w:t>accordance</w:t>
      </w:r>
      <w:r>
        <w:rPr>
          <w:spacing w:val="-3"/>
        </w:rPr>
        <w:t xml:space="preserve"> </w:t>
      </w:r>
      <w:r>
        <w:t>with</w:t>
      </w:r>
      <w:r>
        <w:rPr>
          <w:spacing w:val="-3"/>
        </w:rPr>
        <w:t xml:space="preserve"> </w:t>
      </w:r>
      <w:r>
        <w:t>any</w:t>
      </w:r>
      <w:r>
        <w:rPr>
          <w:spacing w:val="-3"/>
        </w:rPr>
        <w:t xml:space="preserve"> </w:t>
      </w:r>
      <w:r>
        <w:t>local agreements that have been reached.</w:t>
      </w:r>
    </w:p>
    <w:p w14:paraId="2DE48BF8" w14:textId="77777777" w:rsidR="00525FF0" w:rsidRDefault="00000000">
      <w:pPr>
        <w:spacing w:before="116" w:line="285" w:lineRule="auto"/>
        <w:ind w:left="1260" w:right="1199"/>
        <w:rPr>
          <w:i/>
        </w:rPr>
      </w:pPr>
      <w:r>
        <w:rPr>
          <w:i/>
        </w:rPr>
        <w:t>It</w:t>
      </w:r>
      <w:r>
        <w:rPr>
          <w:i/>
          <w:spacing w:val="-3"/>
        </w:rPr>
        <w:t xml:space="preserve"> </w:t>
      </w:r>
      <w:r>
        <w:rPr>
          <w:i/>
        </w:rPr>
        <w:t>is</w:t>
      </w:r>
      <w:r>
        <w:rPr>
          <w:i/>
          <w:spacing w:val="-3"/>
        </w:rPr>
        <w:t xml:space="preserve"> </w:t>
      </w:r>
      <w:r>
        <w:rPr>
          <w:i/>
        </w:rPr>
        <w:t>up</w:t>
      </w:r>
      <w:r>
        <w:rPr>
          <w:i/>
          <w:spacing w:val="-3"/>
        </w:rPr>
        <w:t xml:space="preserve"> </w:t>
      </w:r>
      <w:r>
        <w:rPr>
          <w:i/>
        </w:rPr>
        <w:t>to</w:t>
      </w:r>
      <w:r>
        <w:rPr>
          <w:i/>
          <w:spacing w:val="-3"/>
        </w:rPr>
        <w:t xml:space="preserve"> </w:t>
      </w:r>
      <w:r>
        <w:rPr>
          <w:i/>
        </w:rPr>
        <w:t>the</w:t>
      </w:r>
      <w:r>
        <w:rPr>
          <w:i/>
          <w:spacing w:val="-3"/>
        </w:rPr>
        <w:t xml:space="preserve"> </w:t>
      </w:r>
      <w:r>
        <w:rPr>
          <w:i/>
        </w:rPr>
        <w:t>commissioning</w:t>
      </w:r>
      <w:r>
        <w:rPr>
          <w:i/>
          <w:spacing w:val="-3"/>
        </w:rPr>
        <w:t xml:space="preserve"> </w:t>
      </w:r>
      <w:r>
        <w:rPr>
          <w:i/>
        </w:rPr>
        <w:t>agent</w:t>
      </w:r>
      <w:r>
        <w:rPr>
          <w:i/>
          <w:spacing w:val="-3"/>
        </w:rPr>
        <w:t xml:space="preserve"> </w:t>
      </w:r>
      <w:r>
        <w:rPr>
          <w:i/>
        </w:rPr>
        <w:t>to</w:t>
      </w:r>
      <w:r>
        <w:rPr>
          <w:i/>
          <w:spacing w:val="-3"/>
        </w:rPr>
        <w:t xml:space="preserve"> </w:t>
      </w:r>
      <w:r>
        <w:rPr>
          <w:i/>
        </w:rPr>
        <w:t>decide</w:t>
      </w:r>
      <w:r>
        <w:rPr>
          <w:i/>
          <w:spacing w:val="-3"/>
        </w:rPr>
        <w:t xml:space="preserve"> </w:t>
      </w:r>
      <w:r>
        <w:rPr>
          <w:i/>
        </w:rPr>
        <w:t>the</w:t>
      </w:r>
      <w:r>
        <w:rPr>
          <w:i/>
          <w:spacing w:val="-3"/>
        </w:rPr>
        <w:t xml:space="preserve"> </w:t>
      </w:r>
      <w:r>
        <w:rPr>
          <w:i/>
        </w:rPr>
        <w:t>point</w:t>
      </w:r>
      <w:r>
        <w:rPr>
          <w:i/>
          <w:spacing w:val="-3"/>
        </w:rPr>
        <w:t xml:space="preserve"> </w:t>
      </w:r>
      <w:r>
        <w:rPr>
          <w:i/>
        </w:rPr>
        <w:t>at</w:t>
      </w:r>
      <w:r>
        <w:rPr>
          <w:i/>
          <w:spacing w:val="-3"/>
        </w:rPr>
        <w:t xml:space="preserve"> </w:t>
      </w:r>
      <w:r>
        <w:rPr>
          <w:i/>
        </w:rPr>
        <w:t>which</w:t>
      </w:r>
      <w:r>
        <w:rPr>
          <w:i/>
          <w:spacing w:val="-3"/>
        </w:rPr>
        <w:t xml:space="preserve"> </w:t>
      </w:r>
      <w:r>
        <w:rPr>
          <w:i/>
        </w:rPr>
        <w:t>they</w:t>
      </w:r>
      <w:r>
        <w:rPr>
          <w:i/>
          <w:spacing w:val="-3"/>
        </w:rPr>
        <w:t xml:space="preserve"> </w:t>
      </w:r>
      <w:r>
        <w:rPr>
          <w:i/>
        </w:rPr>
        <w:t>cease</w:t>
      </w:r>
      <w:r>
        <w:rPr>
          <w:i/>
          <w:spacing w:val="-3"/>
        </w:rPr>
        <w:t xml:space="preserve"> </w:t>
      </w:r>
      <w:r>
        <w:rPr>
          <w:i/>
        </w:rPr>
        <w:t>to</w:t>
      </w:r>
      <w:r>
        <w:rPr>
          <w:i/>
          <w:spacing w:val="-3"/>
        </w:rPr>
        <w:t xml:space="preserve"> </w:t>
      </w:r>
      <w:r>
        <w:rPr>
          <w:i/>
        </w:rPr>
        <w:t>commission</w:t>
      </w:r>
      <w:r>
        <w:rPr>
          <w:i/>
          <w:spacing w:val="-3"/>
        </w:rPr>
        <w:t xml:space="preserve"> </w:t>
      </w:r>
      <w:r>
        <w:rPr>
          <w:i/>
        </w:rPr>
        <w:t>a place for that student.</w:t>
      </w:r>
    </w:p>
    <w:p w14:paraId="33DA712D" w14:textId="77777777" w:rsidR="00525FF0" w:rsidRDefault="00525FF0">
      <w:pPr>
        <w:spacing w:line="285" w:lineRule="auto"/>
        <w:sectPr w:rsidR="00525FF0" w:rsidSect="00A14743">
          <w:pgSz w:w="11920" w:h="16840"/>
          <w:pgMar w:top="1380" w:right="300" w:bottom="1000" w:left="180" w:header="0" w:footer="803" w:gutter="0"/>
          <w:cols w:space="720"/>
        </w:sectPr>
      </w:pPr>
    </w:p>
    <w:p w14:paraId="5E349B25" w14:textId="77777777" w:rsidR="00525FF0" w:rsidRDefault="00000000">
      <w:pPr>
        <w:pStyle w:val="BodyText"/>
        <w:spacing w:before="65" w:line="285" w:lineRule="auto"/>
        <w:ind w:right="795"/>
      </w:pPr>
      <w:r>
        <w:lastRenderedPageBreak/>
        <w:t>NB.</w:t>
      </w:r>
      <w:r>
        <w:rPr>
          <w:spacing w:val="-4"/>
        </w:rPr>
        <w:t xml:space="preserve"> </w:t>
      </w:r>
      <w:r>
        <w:t>Given</w:t>
      </w:r>
      <w:r>
        <w:rPr>
          <w:spacing w:val="-4"/>
        </w:rPr>
        <w:t xml:space="preserve"> </w:t>
      </w:r>
      <w:r>
        <w:t>the</w:t>
      </w:r>
      <w:r>
        <w:rPr>
          <w:spacing w:val="-4"/>
        </w:rPr>
        <w:t xml:space="preserve"> </w:t>
      </w:r>
      <w:r>
        <w:t>nature</w:t>
      </w:r>
      <w:r>
        <w:rPr>
          <w:spacing w:val="-4"/>
        </w:rPr>
        <w:t xml:space="preserve"> </w:t>
      </w:r>
      <w:r>
        <w:t>of</w:t>
      </w:r>
      <w:r>
        <w:rPr>
          <w:spacing w:val="-4"/>
        </w:rPr>
        <w:t xml:space="preserve"> </w:t>
      </w:r>
      <w:r>
        <w:t>our</w:t>
      </w:r>
      <w:r>
        <w:rPr>
          <w:spacing w:val="-4"/>
        </w:rPr>
        <w:t xml:space="preserve"> </w:t>
      </w:r>
      <w:r>
        <w:t>student</w:t>
      </w:r>
      <w:r>
        <w:rPr>
          <w:spacing w:val="-4"/>
        </w:rPr>
        <w:t xml:space="preserve"> </w:t>
      </w:r>
      <w:r>
        <w:t>body</w:t>
      </w:r>
      <w:r>
        <w:rPr>
          <w:spacing w:val="-4"/>
        </w:rPr>
        <w:t xml:space="preserve"> </w:t>
      </w:r>
      <w:r>
        <w:t>(i.e.</w:t>
      </w:r>
      <w:r>
        <w:rPr>
          <w:spacing w:val="-4"/>
        </w:rPr>
        <w:t xml:space="preserve"> </w:t>
      </w:r>
      <w:r>
        <w:t>most</w:t>
      </w:r>
      <w:r>
        <w:rPr>
          <w:spacing w:val="-4"/>
        </w:rPr>
        <w:t xml:space="preserve"> </w:t>
      </w:r>
      <w:r>
        <w:t>students</w:t>
      </w:r>
      <w:r>
        <w:rPr>
          <w:spacing w:val="-4"/>
        </w:rPr>
        <w:t xml:space="preserve"> </w:t>
      </w:r>
      <w:r>
        <w:t>will</w:t>
      </w:r>
      <w:r>
        <w:rPr>
          <w:spacing w:val="-4"/>
        </w:rPr>
        <w:t xml:space="preserve"> </w:t>
      </w:r>
      <w:r>
        <w:t>have</w:t>
      </w:r>
      <w:r>
        <w:rPr>
          <w:spacing w:val="-4"/>
        </w:rPr>
        <w:t xml:space="preserve"> </w:t>
      </w:r>
      <w:r>
        <w:t>met</w:t>
      </w:r>
      <w:r>
        <w:rPr>
          <w:spacing w:val="-4"/>
        </w:rPr>
        <w:t xml:space="preserve"> </w:t>
      </w:r>
      <w:r>
        <w:t>considerable</w:t>
      </w:r>
      <w:r>
        <w:rPr>
          <w:spacing w:val="-4"/>
        </w:rPr>
        <w:t xml:space="preserve"> </w:t>
      </w:r>
      <w:r>
        <w:t xml:space="preserve">difficulty in attending education prior to referral to </w:t>
      </w:r>
      <w:r w:rsidR="003B0996">
        <w:t xml:space="preserve">Turtle Dove Cambridge’s Alternative Education </w:t>
      </w:r>
      <w:proofErr w:type="spellStart"/>
      <w:r w:rsidR="003B0996">
        <w:t>Programme</w:t>
      </w:r>
      <w:proofErr w:type="spellEnd"/>
      <w:r>
        <w:t xml:space="preserve">), we will seek to provide informative detail to back up our statistical attendance returns. Given the small number of students attending, if </w:t>
      </w:r>
      <w:r w:rsidR="003B0996">
        <w:t xml:space="preserve">Turtle Dove Cambridge’s Alternative Education </w:t>
      </w:r>
      <w:proofErr w:type="spellStart"/>
      <w:r w:rsidR="003B0996">
        <w:t>Programme</w:t>
      </w:r>
      <w:proofErr w:type="spellEnd"/>
      <w:r w:rsidR="003B0996">
        <w:rPr>
          <w:spacing w:val="-5"/>
        </w:rPr>
        <w:t xml:space="preserve"> </w:t>
      </w:r>
      <w:r>
        <w:t xml:space="preserve">has a persistent non-attender or poor attender and the commissioning agent deems the placement to be a worthwhile one and therefore continues with it, there will be a significant impact on the overall average attendance. Provided (with the agreement of the commissioner) we respond rapidly and supportively to non-attendance, liaise effectively with all appropriate local agencies and professionals, and remain in frequent contact with the student and family, the student will be safer and more likely to re-engage in the future. We believe this to be a more ‘student </w:t>
      </w:r>
      <w:proofErr w:type="spellStart"/>
      <w:r>
        <w:t>centred</w:t>
      </w:r>
      <w:proofErr w:type="spellEnd"/>
      <w:r>
        <w:t>’</w:t>
      </w:r>
      <w:r>
        <w:rPr>
          <w:spacing w:val="-4"/>
        </w:rPr>
        <w:t xml:space="preserve"> </w:t>
      </w:r>
      <w:r>
        <w:t xml:space="preserve">approach than </w:t>
      </w:r>
      <w:proofErr w:type="gramStart"/>
      <w:r>
        <w:t>to cease</w:t>
      </w:r>
      <w:proofErr w:type="gramEnd"/>
      <w:r>
        <w:t xml:space="preserve"> the placement simply to protect our attendance statistics. It would be unreasonable for an inspecting body to </w:t>
      </w:r>
      <w:proofErr w:type="spellStart"/>
      <w:r>
        <w:t>criticise</w:t>
      </w:r>
      <w:proofErr w:type="spellEnd"/>
      <w:r>
        <w:t xml:space="preserve"> us for our attendance rates without considering the individual circumstances of each student.</w:t>
      </w:r>
    </w:p>
    <w:p w14:paraId="2330C571" w14:textId="77777777" w:rsidR="00525FF0" w:rsidRDefault="00525FF0">
      <w:pPr>
        <w:spacing w:line="285" w:lineRule="auto"/>
        <w:sectPr w:rsidR="00525FF0" w:rsidSect="00A14743">
          <w:pgSz w:w="11920" w:h="16840"/>
          <w:pgMar w:top="1500" w:right="300" w:bottom="1000" w:left="180" w:header="0" w:footer="803" w:gutter="0"/>
          <w:cols w:space="720"/>
        </w:sectPr>
      </w:pPr>
    </w:p>
    <w:p w14:paraId="21134237" w14:textId="77777777" w:rsidR="00525FF0" w:rsidRDefault="000520B2">
      <w:pPr>
        <w:pStyle w:val="BodyText"/>
        <w:rPr>
          <w:sz w:val="20"/>
        </w:rPr>
      </w:pPr>
      <w:r>
        <w:rPr>
          <w:noProof/>
          <w:sz w:val="20"/>
        </w:rPr>
        <w:lastRenderedPageBreak/>
        <mc:AlternateContent>
          <mc:Choice Requires="wps">
            <w:drawing>
              <wp:inline distT="0" distB="0" distL="0" distR="0" wp14:anchorId="283F17A5" wp14:editId="177AE544">
                <wp:extent cx="5852160" cy="520700"/>
                <wp:effectExtent l="0" t="0" r="15240" b="12700"/>
                <wp:docPr id="71916437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2160" cy="520700"/>
                        </a:xfrm>
                        <a:prstGeom prst="rect">
                          <a:avLst/>
                        </a:prstGeom>
                        <a:solidFill>
                          <a:schemeClr val="accent5">
                            <a:lumMod val="40000"/>
                            <a:lumOff val="60000"/>
                          </a:schemeClr>
                        </a:solidFill>
                        <a:ln w="12700">
                          <a:solidFill>
                            <a:srgbClr val="000000"/>
                          </a:solidFill>
                          <a:miter lim="800000"/>
                          <a:headEnd/>
                          <a:tailEnd/>
                        </a:ln>
                      </wps:spPr>
                      <wps:txbx>
                        <w:txbxContent>
                          <w:p w14:paraId="39CAF822" w14:textId="77777777" w:rsidR="00786673" w:rsidRDefault="00786673" w:rsidP="00786673">
                            <w:pPr>
                              <w:spacing w:before="105" w:line="285" w:lineRule="auto"/>
                              <w:ind w:left="1062" w:right="453"/>
                              <w:rPr>
                                <w:b/>
                              </w:rPr>
                            </w:pPr>
                            <w:r w:rsidRPr="00786673">
                              <w:rPr>
                                <w:b/>
                                <w:bCs/>
                              </w:rPr>
                              <w:t xml:space="preserve">Turtle Dove Cambridge Alternative Education </w:t>
                            </w:r>
                            <w:proofErr w:type="spellStart"/>
                            <w:r w:rsidRPr="00786673">
                              <w:rPr>
                                <w:b/>
                                <w:bCs/>
                              </w:rPr>
                              <w:t>Programme</w:t>
                            </w:r>
                            <w:proofErr w:type="spellEnd"/>
                            <w:r>
                              <w:rPr>
                                <w:b/>
                              </w:rPr>
                              <w:t xml:space="preserve">: </w:t>
                            </w:r>
                          </w:p>
                          <w:p w14:paraId="3A9DF237" w14:textId="77777777" w:rsidR="00525FF0" w:rsidRDefault="00000000" w:rsidP="00786673">
                            <w:pPr>
                              <w:spacing w:before="105" w:line="285" w:lineRule="auto"/>
                              <w:ind w:left="1062" w:right="453"/>
                              <w:rPr>
                                <w:b/>
                              </w:rPr>
                            </w:pPr>
                            <w:r>
                              <w:rPr>
                                <w:b/>
                              </w:rPr>
                              <w:t>Attendance</w:t>
                            </w:r>
                            <w:r>
                              <w:rPr>
                                <w:b/>
                                <w:spacing w:val="-16"/>
                              </w:rPr>
                              <w:t xml:space="preserve"> </w:t>
                            </w:r>
                            <w:r>
                              <w:rPr>
                                <w:b/>
                              </w:rPr>
                              <w:t>Policy</w:t>
                            </w:r>
                            <w:r>
                              <w:rPr>
                                <w:b/>
                                <w:spacing w:val="-16"/>
                              </w:rPr>
                              <w:t xml:space="preserve"> </w:t>
                            </w:r>
                            <w:r>
                              <w:rPr>
                                <w:b/>
                              </w:rPr>
                              <w:t>202</w:t>
                            </w:r>
                            <w:r w:rsidR="00786673">
                              <w:rPr>
                                <w:b/>
                              </w:rPr>
                              <w:t>3</w:t>
                            </w:r>
                            <w:r w:rsidR="00AB4C84">
                              <w:rPr>
                                <w:b/>
                              </w:rPr>
                              <w:t>-2024</w:t>
                            </w:r>
                          </w:p>
                        </w:txbxContent>
                      </wps:txbx>
                      <wps:bodyPr rot="0" vert="horz" wrap="square" lIns="0" tIns="0" rIns="0" bIns="0" anchor="t" anchorCtr="0" upright="1">
                        <a:noAutofit/>
                      </wps:bodyPr>
                    </wps:wsp>
                  </a:graphicData>
                </a:graphic>
              </wp:inline>
            </w:drawing>
          </mc:Choice>
          <mc:Fallback>
            <w:pict>
              <v:shapetype w14:anchorId="283F17A5" id="_x0000_t202" coordsize="21600,21600" o:spt="202" path="m,l,21600r21600,l21600,xe">
                <v:stroke joinstyle="miter"/>
                <v:path gradientshapeok="t" o:connecttype="rect"/>
              </v:shapetype>
              <v:shape id="docshape5" o:spid="_x0000_s1026" type="#_x0000_t202" style="width:460.8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" fillcolor="#b6dde8 [1304]" strokeweight="1pt">
                <v:path arrowok="t"/>
                <v:textbox inset="0,0,0,0">
                  <w:txbxContent>
                    <w:p w14:paraId="39CAF822" w14:textId="77777777" w:rsidR="00786673" w:rsidRDefault="00786673" w:rsidP="00786673">
                      <w:pPr>
                        <w:spacing w:before="105" w:line="285" w:lineRule="auto"/>
                        <w:ind w:left="1062" w:right="453"/>
                        <w:rPr>
                          <w:b/>
                        </w:rPr>
                      </w:pPr>
                      <w:r w:rsidRPr="00786673">
                        <w:rPr>
                          <w:b/>
                          <w:bCs/>
                        </w:rPr>
                        <w:t xml:space="preserve">Turtle Dove Cambridge Alternative Education </w:t>
                      </w:r>
                      <w:proofErr w:type="spellStart"/>
                      <w:r w:rsidRPr="00786673">
                        <w:rPr>
                          <w:b/>
                          <w:bCs/>
                        </w:rPr>
                        <w:t>Programme</w:t>
                      </w:r>
                      <w:proofErr w:type="spellEnd"/>
                      <w:r>
                        <w:rPr>
                          <w:b/>
                        </w:rPr>
                        <w:t xml:space="preserve">: </w:t>
                      </w:r>
                    </w:p>
                    <w:p w14:paraId="3A9DF237" w14:textId="77777777" w:rsidR="00525FF0" w:rsidRDefault="00000000" w:rsidP="00786673">
                      <w:pPr>
                        <w:spacing w:before="105" w:line="285" w:lineRule="auto"/>
                        <w:ind w:left="1062" w:right="453"/>
                        <w:rPr>
                          <w:b/>
                        </w:rPr>
                      </w:pPr>
                      <w:r>
                        <w:rPr>
                          <w:b/>
                        </w:rPr>
                        <w:t>Attendance</w:t>
                      </w:r>
                      <w:r>
                        <w:rPr>
                          <w:b/>
                          <w:spacing w:val="-16"/>
                        </w:rPr>
                        <w:t xml:space="preserve"> </w:t>
                      </w:r>
                      <w:r>
                        <w:rPr>
                          <w:b/>
                        </w:rPr>
                        <w:t>Policy</w:t>
                      </w:r>
                      <w:r>
                        <w:rPr>
                          <w:b/>
                          <w:spacing w:val="-16"/>
                        </w:rPr>
                        <w:t xml:space="preserve"> </w:t>
                      </w:r>
                      <w:r>
                        <w:rPr>
                          <w:b/>
                        </w:rPr>
                        <w:t>202</w:t>
                      </w:r>
                      <w:r w:rsidR="00786673">
                        <w:rPr>
                          <w:b/>
                        </w:rPr>
                        <w:t>3</w:t>
                      </w:r>
                      <w:r w:rsidR="00AB4C84">
                        <w:rPr>
                          <w:b/>
                        </w:rPr>
                        <w:t>-2024</w:t>
                      </w:r>
                    </w:p>
                  </w:txbxContent>
                </v:textbox>
                <w10:anchorlock/>
              </v:shape>
            </w:pict>
          </mc:Fallback>
        </mc:AlternateContent>
      </w:r>
    </w:p>
    <w:p w14:paraId="7ADFFA5D" w14:textId="77777777" w:rsidR="00525FF0" w:rsidRDefault="00525FF0">
      <w:pPr>
        <w:pStyle w:val="BodyText"/>
        <w:ind w:left="0"/>
        <w:rPr>
          <w:i/>
          <w:sz w:val="24"/>
        </w:rPr>
      </w:pPr>
    </w:p>
    <w:p w14:paraId="7D94BF70" w14:textId="77777777" w:rsidR="00525FF0" w:rsidRDefault="00525FF0">
      <w:pPr>
        <w:pStyle w:val="BodyText"/>
        <w:spacing w:before="3"/>
        <w:ind w:left="0"/>
        <w:rPr>
          <w:i/>
          <w:sz w:val="32"/>
        </w:rPr>
      </w:pPr>
    </w:p>
    <w:p w14:paraId="4E811D0E" w14:textId="77777777" w:rsidR="00525FF0" w:rsidRDefault="00000000">
      <w:pPr>
        <w:pStyle w:val="BodyText"/>
      </w:pPr>
      <w:r>
        <w:t>This</w:t>
      </w:r>
      <w:r>
        <w:rPr>
          <w:spacing w:val="-7"/>
        </w:rPr>
        <w:t xml:space="preserve"> </w:t>
      </w:r>
      <w:r>
        <w:t>policy</w:t>
      </w:r>
      <w:r>
        <w:rPr>
          <w:spacing w:val="-5"/>
        </w:rPr>
        <w:t xml:space="preserve"> </w:t>
      </w:r>
      <w:r>
        <w:t>was</w:t>
      </w:r>
      <w:r>
        <w:rPr>
          <w:spacing w:val="-4"/>
        </w:rPr>
        <w:t xml:space="preserve"> </w:t>
      </w:r>
      <w:r>
        <w:t>ratified</w:t>
      </w:r>
      <w:r>
        <w:rPr>
          <w:spacing w:val="-4"/>
        </w:rPr>
        <w:t xml:space="preserve"> </w:t>
      </w:r>
      <w:r>
        <w:t>by</w:t>
      </w:r>
      <w:r>
        <w:rPr>
          <w:spacing w:val="-4"/>
        </w:rPr>
        <w:t xml:space="preserve"> </w:t>
      </w:r>
      <w:r w:rsidR="00786673">
        <w:t>Turtle Dove Cambridge Board of Directors</w:t>
      </w:r>
      <w:r>
        <w:rPr>
          <w:spacing w:val="-4"/>
        </w:rPr>
        <w:t xml:space="preserve"> </w:t>
      </w:r>
      <w:r w:rsidR="000520B2">
        <w:rPr>
          <w:spacing w:val="-5"/>
        </w:rPr>
        <w:t>on</w:t>
      </w:r>
    </w:p>
    <w:p w14:paraId="4A44752E" w14:textId="77777777" w:rsidR="00525FF0" w:rsidRDefault="00525FF0">
      <w:pPr>
        <w:pStyle w:val="BodyText"/>
        <w:ind w:left="0"/>
        <w:rPr>
          <w:sz w:val="24"/>
        </w:rPr>
      </w:pPr>
    </w:p>
    <w:p w14:paraId="3F505069" w14:textId="77777777" w:rsidR="00525FF0" w:rsidRDefault="00525FF0">
      <w:pPr>
        <w:pStyle w:val="BodyText"/>
        <w:spacing w:before="3"/>
        <w:ind w:left="0"/>
        <w:rPr>
          <w:sz w:val="32"/>
        </w:rPr>
      </w:pPr>
    </w:p>
    <w:p w14:paraId="072998CD" w14:textId="77777777" w:rsidR="00525FF0" w:rsidRDefault="00000000">
      <w:pPr>
        <w:ind w:left="1980"/>
      </w:pPr>
      <w:r>
        <w:rPr>
          <w:spacing w:val="-2"/>
        </w:rPr>
        <w:t>…………</w:t>
      </w:r>
      <w:r w:rsidR="000520B2">
        <w:rPr>
          <w:spacing w:val="-2"/>
        </w:rPr>
        <w:t>14</w:t>
      </w:r>
      <w:r w:rsidR="000520B2" w:rsidRPr="000520B2">
        <w:rPr>
          <w:spacing w:val="-2"/>
          <w:vertAlign w:val="superscript"/>
        </w:rPr>
        <w:t>th</w:t>
      </w:r>
      <w:r w:rsidR="000520B2">
        <w:rPr>
          <w:spacing w:val="-2"/>
        </w:rPr>
        <w:t xml:space="preserve"> April 2023</w:t>
      </w:r>
      <w:r>
        <w:rPr>
          <w:spacing w:val="-2"/>
        </w:rPr>
        <w:t>………</w:t>
      </w:r>
      <w:r w:rsidR="000520B2">
        <w:rPr>
          <w:spacing w:val="-2"/>
        </w:rPr>
        <w:t xml:space="preserve"> </w:t>
      </w:r>
      <w:r>
        <w:rPr>
          <w:spacing w:val="-2"/>
        </w:rPr>
        <w:t>………………………………………………</w:t>
      </w:r>
    </w:p>
    <w:p w14:paraId="61D79CFA" w14:textId="77777777" w:rsidR="00525FF0" w:rsidRDefault="00525FF0">
      <w:pPr>
        <w:pStyle w:val="BodyText"/>
        <w:ind w:left="0"/>
        <w:rPr>
          <w:sz w:val="24"/>
        </w:rPr>
      </w:pPr>
    </w:p>
    <w:p w14:paraId="27AE1EFA" w14:textId="77777777" w:rsidR="00525FF0" w:rsidRDefault="00525FF0">
      <w:pPr>
        <w:pStyle w:val="BodyText"/>
        <w:spacing w:before="3"/>
        <w:ind w:left="0"/>
        <w:rPr>
          <w:sz w:val="32"/>
        </w:rPr>
      </w:pPr>
    </w:p>
    <w:p w14:paraId="5DE735D5" w14:textId="77777777" w:rsidR="00525FF0" w:rsidRDefault="00000000">
      <w:pPr>
        <w:pStyle w:val="BodyText"/>
      </w:pPr>
      <w:r>
        <w:t>and</w:t>
      </w:r>
      <w:r>
        <w:rPr>
          <w:spacing w:val="-4"/>
        </w:rPr>
        <w:t xml:space="preserve"> </w:t>
      </w:r>
      <w:r>
        <w:t>will</w:t>
      </w:r>
      <w:r>
        <w:rPr>
          <w:spacing w:val="-4"/>
        </w:rPr>
        <w:t xml:space="preserve"> </w:t>
      </w:r>
      <w:r>
        <w:t>be</w:t>
      </w:r>
      <w:r>
        <w:rPr>
          <w:spacing w:val="-4"/>
        </w:rPr>
        <w:t xml:space="preserve"> </w:t>
      </w:r>
      <w:r>
        <w:t>reviewed</w:t>
      </w:r>
      <w:r>
        <w:rPr>
          <w:spacing w:val="-4"/>
        </w:rPr>
        <w:t xml:space="preserve"> </w:t>
      </w:r>
      <w:r>
        <w:t>in</w:t>
      </w:r>
      <w:r>
        <w:rPr>
          <w:spacing w:val="-4"/>
        </w:rPr>
        <w:t xml:space="preserve"> </w:t>
      </w:r>
      <w:r w:rsidR="00786673">
        <w:t>April 2024</w:t>
      </w:r>
    </w:p>
    <w:p w14:paraId="0A09247E" w14:textId="77777777" w:rsidR="00525FF0" w:rsidRDefault="00525FF0">
      <w:pPr>
        <w:pStyle w:val="BodyText"/>
        <w:ind w:left="0"/>
        <w:rPr>
          <w:sz w:val="24"/>
        </w:rPr>
      </w:pPr>
    </w:p>
    <w:p w14:paraId="1BC9AFC5" w14:textId="77777777" w:rsidR="00525FF0" w:rsidRDefault="00525FF0">
      <w:pPr>
        <w:pStyle w:val="BodyText"/>
        <w:ind w:left="0"/>
        <w:rPr>
          <w:sz w:val="24"/>
        </w:rPr>
      </w:pPr>
    </w:p>
    <w:p w14:paraId="2368E2AC" w14:textId="77777777" w:rsidR="00525FF0" w:rsidRDefault="00000000">
      <w:pPr>
        <w:pStyle w:val="BodyText"/>
        <w:spacing w:before="167"/>
      </w:pPr>
      <w:r>
        <w:t>Signed</w:t>
      </w:r>
      <w:r>
        <w:rPr>
          <w:spacing w:val="-4"/>
        </w:rPr>
        <w:t xml:space="preserve"> </w:t>
      </w:r>
      <w:r>
        <w:t>by</w:t>
      </w:r>
      <w:r>
        <w:rPr>
          <w:spacing w:val="-4"/>
        </w:rPr>
        <w:t xml:space="preserve"> </w:t>
      </w:r>
      <w:r>
        <w:t>(date</w:t>
      </w:r>
      <w:r>
        <w:rPr>
          <w:spacing w:val="-4"/>
        </w:rPr>
        <w:t xml:space="preserve"> </w:t>
      </w:r>
      <w:r>
        <w:t>must</w:t>
      </w:r>
      <w:r>
        <w:rPr>
          <w:spacing w:val="-4"/>
        </w:rPr>
        <w:t xml:space="preserve"> </w:t>
      </w:r>
      <w:r>
        <w:t>be</w:t>
      </w:r>
      <w:r>
        <w:rPr>
          <w:spacing w:val="-3"/>
        </w:rPr>
        <w:t xml:space="preserve"> </w:t>
      </w:r>
      <w:r>
        <w:rPr>
          <w:spacing w:val="-2"/>
        </w:rPr>
        <w:t>added):</w:t>
      </w:r>
    </w:p>
    <w:p w14:paraId="09CCAC9D" w14:textId="77777777" w:rsidR="00525FF0" w:rsidRDefault="00525FF0">
      <w:pPr>
        <w:pStyle w:val="BodyText"/>
        <w:ind w:left="0"/>
        <w:rPr>
          <w:sz w:val="24"/>
        </w:rPr>
      </w:pPr>
    </w:p>
    <w:p w14:paraId="0C06CB7F" w14:textId="77777777" w:rsidR="00525FF0" w:rsidRDefault="00525FF0">
      <w:pPr>
        <w:pStyle w:val="BodyText"/>
        <w:spacing w:before="3"/>
        <w:ind w:left="0"/>
        <w:rPr>
          <w:sz w:val="32"/>
        </w:rPr>
      </w:pPr>
    </w:p>
    <w:p w14:paraId="7BB96D0C" w14:textId="77777777" w:rsidR="00525FF0" w:rsidRDefault="00786673">
      <w:pPr>
        <w:pStyle w:val="BodyText"/>
        <w:spacing w:before="1"/>
      </w:pPr>
      <w:r>
        <w:rPr>
          <w:spacing w:val="-2"/>
        </w:rPr>
        <w:t>Alternative Education Lead</w:t>
      </w:r>
    </w:p>
    <w:p w14:paraId="1399621E" w14:textId="77777777" w:rsidR="000520B2" w:rsidRDefault="000520B2" w:rsidP="000520B2">
      <w:pPr>
        <w:spacing w:before="1"/>
        <w:rPr>
          <w:spacing w:val="-2"/>
        </w:rPr>
      </w:pPr>
    </w:p>
    <w:p w14:paraId="7E55DD01" w14:textId="77777777" w:rsidR="00525FF0" w:rsidRDefault="000520B2" w:rsidP="000520B2">
      <w:pPr>
        <w:spacing w:before="1"/>
        <w:ind w:left="1440" w:firstLine="720"/>
      </w:pPr>
      <w:r>
        <w:rPr>
          <w:spacing w:val="-2"/>
        </w:rPr>
        <w:t xml:space="preserve">Emma Surry </w:t>
      </w:r>
      <w:r>
        <w:rPr>
          <w:noProof/>
          <w:spacing w:val="-2"/>
        </w:rPr>
        <w:drawing>
          <wp:inline distT="0" distB="0" distL="0" distR="0" wp14:anchorId="60BA30C0" wp14:editId="61ED27CA">
            <wp:extent cx="950495" cy="530966"/>
            <wp:effectExtent l="0" t="0" r="2540" b="2540"/>
            <wp:docPr id="1160044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44156" name="Picture 1160044156"/>
                    <pic:cNvPicPr/>
                  </pic:nvPicPr>
                  <pic:blipFill>
                    <a:blip r:embed="rId9">
                      <a:extLst>
                        <a:ext uri="{28A0092B-C50C-407E-A947-70E740481C1C}">
                          <a14:useLocalDpi xmlns:a14="http://schemas.microsoft.com/office/drawing/2010/main" val="0"/>
                        </a:ext>
                      </a:extLst>
                    </a:blip>
                    <a:stretch>
                      <a:fillRect/>
                    </a:stretch>
                  </pic:blipFill>
                  <pic:spPr>
                    <a:xfrm>
                      <a:off x="0" y="0"/>
                      <a:ext cx="978400" cy="546554"/>
                    </a:xfrm>
                    <a:prstGeom prst="rect">
                      <a:avLst/>
                    </a:prstGeom>
                  </pic:spPr>
                </pic:pic>
              </a:graphicData>
            </a:graphic>
          </wp:inline>
        </w:drawing>
      </w:r>
      <w:r>
        <w:rPr>
          <w:spacing w:val="-2"/>
        </w:rPr>
        <w:t xml:space="preserve"> </w:t>
      </w:r>
      <w:r w:rsidR="00AB4C84">
        <w:rPr>
          <w:spacing w:val="-2"/>
        </w:rPr>
        <w:t>22.01.24</w:t>
      </w:r>
    </w:p>
    <w:p w14:paraId="3F0C73D6" w14:textId="77777777" w:rsidR="00525FF0" w:rsidRDefault="00525FF0">
      <w:pPr>
        <w:pStyle w:val="BodyText"/>
        <w:ind w:left="0"/>
        <w:rPr>
          <w:sz w:val="24"/>
        </w:rPr>
      </w:pPr>
    </w:p>
    <w:p w14:paraId="5BC4B7FA" w14:textId="77777777" w:rsidR="00525FF0" w:rsidRDefault="00525FF0">
      <w:pPr>
        <w:pStyle w:val="BodyText"/>
        <w:spacing w:before="2"/>
        <w:ind w:left="0"/>
        <w:rPr>
          <w:sz w:val="32"/>
        </w:rPr>
      </w:pPr>
    </w:p>
    <w:p w14:paraId="24D2C67E" w14:textId="77777777" w:rsidR="00525FF0" w:rsidRDefault="00786673">
      <w:pPr>
        <w:pStyle w:val="BodyText"/>
        <w:spacing w:before="2"/>
        <w:ind w:left="0"/>
      </w:pPr>
      <w:r>
        <w:tab/>
        <w:t>Member of Board of Directors</w:t>
      </w:r>
    </w:p>
    <w:p w14:paraId="45158CFD" w14:textId="77777777" w:rsidR="00786673" w:rsidRDefault="00786673">
      <w:pPr>
        <w:pStyle w:val="BodyText"/>
        <w:spacing w:before="2"/>
        <w:ind w:left="0"/>
        <w:rPr>
          <w:sz w:val="30"/>
        </w:rPr>
      </w:pPr>
    </w:p>
    <w:p w14:paraId="66CEAF1C" w14:textId="77777777" w:rsidR="00525FF0" w:rsidRDefault="000520B2" w:rsidP="000520B2">
      <w:pPr>
        <w:ind w:left="1260" w:firstLine="720"/>
      </w:pPr>
      <w:r>
        <w:rPr>
          <w:spacing w:val="-2"/>
        </w:rPr>
        <w:t xml:space="preserve">Kate Nation </w:t>
      </w:r>
      <w:r>
        <w:rPr>
          <w:noProof/>
          <w:spacing w:val="-2"/>
        </w:rPr>
        <w:drawing>
          <wp:inline distT="0" distB="0" distL="0" distR="0" wp14:anchorId="621C5BC1" wp14:editId="74F8E01D">
            <wp:extent cx="1864895" cy="829704"/>
            <wp:effectExtent l="0" t="0" r="2540" b="0"/>
            <wp:docPr id="1820925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25525" name="Picture 18209255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3353" cy="842365"/>
                    </a:xfrm>
                    <a:prstGeom prst="rect">
                      <a:avLst/>
                    </a:prstGeom>
                  </pic:spPr>
                </pic:pic>
              </a:graphicData>
            </a:graphic>
          </wp:inline>
        </w:drawing>
      </w:r>
      <w:r>
        <w:rPr>
          <w:spacing w:val="-2"/>
        </w:rPr>
        <w:t>14.04.23</w:t>
      </w:r>
    </w:p>
    <w:p w14:paraId="22209FEA" w14:textId="77777777" w:rsidR="00525FF0" w:rsidRDefault="00525FF0">
      <w:pPr>
        <w:pStyle w:val="BodyText"/>
        <w:ind w:left="0"/>
        <w:rPr>
          <w:sz w:val="24"/>
        </w:rPr>
      </w:pPr>
    </w:p>
    <w:p w14:paraId="58A38635" w14:textId="77777777" w:rsidR="00525FF0" w:rsidRDefault="00525FF0">
      <w:pPr>
        <w:pStyle w:val="BodyText"/>
        <w:ind w:left="0"/>
        <w:rPr>
          <w:sz w:val="24"/>
        </w:rPr>
      </w:pPr>
    </w:p>
    <w:p w14:paraId="146093EC" w14:textId="77777777" w:rsidR="00525FF0" w:rsidRDefault="00525FF0">
      <w:pPr>
        <w:pStyle w:val="BodyText"/>
        <w:spacing w:before="2"/>
        <w:ind w:left="0"/>
        <w:rPr>
          <w:sz w:val="28"/>
        </w:rPr>
      </w:pPr>
    </w:p>
    <w:p w14:paraId="52EE42D6" w14:textId="77777777" w:rsidR="00A443D7" w:rsidRDefault="00A443D7">
      <w:pPr>
        <w:pStyle w:val="BodyText"/>
        <w:spacing w:before="2"/>
        <w:ind w:left="0"/>
        <w:rPr>
          <w:sz w:val="28"/>
        </w:rPr>
      </w:pPr>
    </w:p>
    <w:p w14:paraId="65BB06F7" w14:textId="77777777" w:rsidR="00A443D7" w:rsidRDefault="00A443D7">
      <w:pPr>
        <w:pStyle w:val="BodyText"/>
        <w:spacing w:before="2"/>
        <w:ind w:left="0"/>
        <w:rPr>
          <w:sz w:val="28"/>
        </w:rPr>
      </w:pPr>
    </w:p>
    <w:p w14:paraId="52B7F62A" w14:textId="77777777" w:rsidR="00A443D7" w:rsidRDefault="00A443D7">
      <w:pPr>
        <w:pStyle w:val="BodyText"/>
        <w:spacing w:before="2"/>
        <w:ind w:left="0"/>
        <w:rPr>
          <w:sz w:val="28"/>
        </w:rPr>
      </w:pPr>
    </w:p>
    <w:p w14:paraId="162F40A5" w14:textId="77777777" w:rsidR="00A443D7" w:rsidRDefault="00A443D7">
      <w:pPr>
        <w:pStyle w:val="BodyText"/>
        <w:spacing w:before="2"/>
        <w:ind w:left="0"/>
        <w:rPr>
          <w:sz w:val="28"/>
        </w:rPr>
      </w:pPr>
    </w:p>
    <w:p w14:paraId="13B56E1D" w14:textId="77777777" w:rsidR="00A443D7" w:rsidRDefault="00A443D7">
      <w:pPr>
        <w:pStyle w:val="BodyText"/>
        <w:spacing w:before="2"/>
        <w:ind w:left="0"/>
        <w:rPr>
          <w:sz w:val="28"/>
        </w:rPr>
      </w:pPr>
    </w:p>
    <w:p w14:paraId="786D5F34" w14:textId="77777777" w:rsidR="00A443D7" w:rsidRDefault="00A443D7">
      <w:pPr>
        <w:pStyle w:val="BodyText"/>
        <w:spacing w:before="2"/>
        <w:ind w:left="0"/>
        <w:rPr>
          <w:sz w:val="28"/>
        </w:rPr>
      </w:pPr>
    </w:p>
    <w:p w14:paraId="347B0F36" w14:textId="77777777" w:rsidR="00A443D7" w:rsidRDefault="00A443D7">
      <w:pPr>
        <w:pStyle w:val="BodyText"/>
        <w:spacing w:before="2"/>
        <w:ind w:left="0"/>
        <w:rPr>
          <w:sz w:val="28"/>
        </w:rPr>
      </w:pPr>
    </w:p>
    <w:p w14:paraId="49D634D8" w14:textId="77777777" w:rsidR="00A443D7" w:rsidRDefault="00A443D7">
      <w:pPr>
        <w:pStyle w:val="BodyText"/>
        <w:spacing w:before="2"/>
        <w:ind w:left="0"/>
        <w:rPr>
          <w:sz w:val="28"/>
        </w:rPr>
      </w:pPr>
    </w:p>
    <w:p w14:paraId="1B09CD22" w14:textId="77777777" w:rsidR="00A443D7" w:rsidRDefault="00A443D7">
      <w:pPr>
        <w:pStyle w:val="BodyText"/>
        <w:spacing w:before="2"/>
        <w:ind w:left="0"/>
        <w:rPr>
          <w:sz w:val="28"/>
        </w:rPr>
      </w:pPr>
    </w:p>
    <w:p w14:paraId="7EA80C7F" w14:textId="77777777" w:rsidR="00A443D7" w:rsidRDefault="00A443D7">
      <w:pPr>
        <w:pStyle w:val="BodyText"/>
        <w:spacing w:before="2"/>
        <w:ind w:left="0"/>
        <w:rPr>
          <w:sz w:val="28"/>
        </w:rPr>
      </w:pPr>
    </w:p>
    <w:p w14:paraId="2ACED0FB" w14:textId="77777777" w:rsidR="00A443D7" w:rsidRDefault="00A443D7">
      <w:pPr>
        <w:pStyle w:val="BodyText"/>
        <w:spacing w:before="2"/>
        <w:ind w:left="0"/>
        <w:rPr>
          <w:sz w:val="28"/>
        </w:rPr>
      </w:pPr>
    </w:p>
    <w:p w14:paraId="70D11E78" w14:textId="77777777" w:rsidR="00A443D7" w:rsidRDefault="00A443D7">
      <w:pPr>
        <w:pStyle w:val="BodyText"/>
        <w:spacing w:before="2"/>
        <w:ind w:left="0"/>
        <w:rPr>
          <w:sz w:val="28"/>
        </w:rPr>
      </w:pPr>
    </w:p>
    <w:p w14:paraId="58177117" w14:textId="0D0BB7F5" w:rsidR="00525FF0" w:rsidRDefault="00000000" w:rsidP="00A443D7">
      <w:pPr>
        <w:pStyle w:val="Heading1"/>
        <w:numPr>
          <w:ilvl w:val="0"/>
          <w:numId w:val="4"/>
        </w:numPr>
        <w:tabs>
          <w:tab w:val="left" w:pos="1979"/>
          <w:tab w:val="left" w:pos="1980"/>
        </w:tabs>
      </w:pPr>
      <w:r>
        <w:t>Guidance</w:t>
      </w:r>
      <w:r w:rsidRPr="00A443D7">
        <w:rPr>
          <w:spacing w:val="-10"/>
        </w:rPr>
        <w:t xml:space="preserve"> </w:t>
      </w:r>
      <w:r>
        <w:t>concerning</w:t>
      </w:r>
      <w:r w:rsidRPr="00A443D7">
        <w:rPr>
          <w:spacing w:val="-8"/>
        </w:rPr>
        <w:t xml:space="preserve"> </w:t>
      </w:r>
      <w:r>
        <w:t>marking</w:t>
      </w:r>
      <w:r w:rsidRPr="00A443D7">
        <w:rPr>
          <w:spacing w:val="-7"/>
        </w:rPr>
        <w:t xml:space="preserve"> </w:t>
      </w:r>
      <w:r>
        <w:t>the</w:t>
      </w:r>
      <w:r w:rsidRPr="00A443D7">
        <w:rPr>
          <w:spacing w:val="-8"/>
        </w:rPr>
        <w:t xml:space="preserve"> </w:t>
      </w:r>
      <w:r>
        <w:t>attendance</w:t>
      </w:r>
      <w:r w:rsidRPr="00A443D7">
        <w:rPr>
          <w:spacing w:val="-7"/>
        </w:rPr>
        <w:t xml:space="preserve"> </w:t>
      </w:r>
      <w:proofErr w:type="gramStart"/>
      <w:r w:rsidRPr="00A443D7">
        <w:rPr>
          <w:spacing w:val="-2"/>
        </w:rPr>
        <w:t>register</w:t>
      </w:r>
      <w:proofErr w:type="gramEnd"/>
    </w:p>
    <w:p w14:paraId="165A6D94" w14:textId="77777777" w:rsidR="00525FF0" w:rsidRDefault="00786673">
      <w:pPr>
        <w:pStyle w:val="BodyText"/>
        <w:spacing w:before="182" w:line="288" w:lineRule="auto"/>
        <w:ind w:right="795"/>
      </w:pPr>
      <w:r>
        <w:t xml:space="preserve">Turtle Dove Cambridge’s Alternative Education </w:t>
      </w:r>
      <w:proofErr w:type="spellStart"/>
      <w:r>
        <w:t>Programme</w:t>
      </w:r>
      <w:proofErr w:type="spellEnd"/>
      <w:r>
        <w:rPr>
          <w:spacing w:val="-4"/>
        </w:rPr>
        <w:t xml:space="preserve"> </w:t>
      </w:r>
      <w:r>
        <w:t>will</w:t>
      </w:r>
      <w:r>
        <w:rPr>
          <w:spacing w:val="-4"/>
        </w:rPr>
        <w:t xml:space="preserve"> </w:t>
      </w:r>
      <w:r>
        <w:t>ensure</w:t>
      </w:r>
      <w:r>
        <w:rPr>
          <w:spacing w:val="-4"/>
        </w:rPr>
        <w:t xml:space="preserve"> </w:t>
      </w:r>
      <w:r>
        <w:t>that</w:t>
      </w:r>
      <w:r>
        <w:rPr>
          <w:spacing w:val="-4"/>
        </w:rPr>
        <w:t xml:space="preserve"> </w:t>
      </w:r>
      <w:r>
        <w:t>the</w:t>
      </w:r>
      <w:r>
        <w:rPr>
          <w:spacing w:val="-4"/>
        </w:rPr>
        <w:t xml:space="preserve"> </w:t>
      </w:r>
      <w:r>
        <w:t>attendance</w:t>
      </w:r>
      <w:r>
        <w:rPr>
          <w:spacing w:val="-4"/>
        </w:rPr>
        <w:t xml:space="preserve"> </w:t>
      </w:r>
      <w:r>
        <w:t>register</w:t>
      </w:r>
      <w:r>
        <w:rPr>
          <w:spacing w:val="-4"/>
        </w:rPr>
        <w:t xml:space="preserve"> </w:t>
      </w:r>
      <w:r>
        <w:t>is</w:t>
      </w:r>
      <w:r>
        <w:rPr>
          <w:spacing w:val="-4"/>
        </w:rPr>
        <w:t xml:space="preserve"> </w:t>
      </w:r>
      <w:r>
        <w:t>marked</w:t>
      </w:r>
      <w:r>
        <w:rPr>
          <w:spacing w:val="-4"/>
        </w:rPr>
        <w:t xml:space="preserve"> </w:t>
      </w:r>
      <w:r>
        <w:t>accurately</w:t>
      </w:r>
      <w:r>
        <w:rPr>
          <w:spacing w:val="-4"/>
        </w:rPr>
        <w:t xml:space="preserve"> </w:t>
      </w:r>
      <w:r>
        <w:t>twice</w:t>
      </w:r>
      <w:r>
        <w:rPr>
          <w:spacing w:val="-4"/>
        </w:rPr>
        <w:t xml:space="preserve"> </w:t>
      </w:r>
      <w:r>
        <w:t>a</w:t>
      </w:r>
      <w:r>
        <w:rPr>
          <w:spacing w:val="-4"/>
        </w:rPr>
        <w:t xml:space="preserve"> </w:t>
      </w:r>
      <w:r>
        <w:t>day</w:t>
      </w:r>
      <w:r>
        <w:rPr>
          <w:spacing w:val="-4"/>
        </w:rPr>
        <w:t xml:space="preserve"> </w:t>
      </w:r>
      <w:r>
        <w:t>in</w:t>
      </w:r>
      <w:r>
        <w:rPr>
          <w:spacing w:val="-4"/>
        </w:rPr>
        <w:t xml:space="preserve"> </w:t>
      </w:r>
      <w:r>
        <w:t>accordance with the following guidelines, taken from the</w:t>
      </w:r>
      <w:r>
        <w:rPr>
          <w:spacing w:val="-8"/>
        </w:rPr>
        <w:t xml:space="preserve"> </w:t>
      </w:r>
      <w:r>
        <w:t>August 2013 Regulations.</w:t>
      </w:r>
    </w:p>
    <w:p w14:paraId="262A81A9" w14:textId="77777777" w:rsidR="00525FF0" w:rsidRDefault="00000000">
      <w:pPr>
        <w:pStyle w:val="BodyText"/>
        <w:spacing w:before="114" w:line="285" w:lineRule="auto"/>
        <w:ind w:right="1199"/>
      </w:pPr>
      <w:r>
        <w:t>Schools</w:t>
      </w:r>
      <w:r>
        <w:rPr>
          <w:spacing w:val="-3"/>
        </w:rPr>
        <w:t xml:space="preserve"> </w:t>
      </w:r>
      <w:r>
        <w:t>must</w:t>
      </w:r>
      <w:r>
        <w:rPr>
          <w:spacing w:val="-3"/>
        </w:rPr>
        <w:t xml:space="preserve"> </w:t>
      </w:r>
      <w:r>
        <w:t>take</w:t>
      </w:r>
      <w:r>
        <w:rPr>
          <w:spacing w:val="-3"/>
        </w:rPr>
        <w:t xml:space="preserve"> </w:t>
      </w:r>
      <w:r>
        <w:t>the</w:t>
      </w:r>
      <w:r>
        <w:rPr>
          <w:spacing w:val="-3"/>
        </w:rPr>
        <w:t xml:space="preserve"> </w:t>
      </w:r>
      <w:r>
        <w:t>attendance</w:t>
      </w:r>
      <w:r>
        <w:rPr>
          <w:spacing w:val="-3"/>
        </w:rPr>
        <w:t xml:space="preserve"> </w:t>
      </w:r>
      <w:r>
        <w:t>register</w:t>
      </w:r>
      <w:r>
        <w:rPr>
          <w:spacing w:val="-3"/>
        </w:rPr>
        <w:t xml:space="preserve"> </w:t>
      </w:r>
      <w:r>
        <w:t>at</w:t>
      </w:r>
      <w:r>
        <w:rPr>
          <w:spacing w:val="-3"/>
        </w:rPr>
        <w:t xml:space="preserve"> </w:t>
      </w:r>
      <w:r>
        <w:t>the</w:t>
      </w:r>
      <w:r>
        <w:rPr>
          <w:spacing w:val="-3"/>
        </w:rPr>
        <w:t xml:space="preserve"> </w:t>
      </w:r>
      <w:r>
        <w:t>start</w:t>
      </w:r>
      <w:r>
        <w:rPr>
          <w:spacing w:val="-3"/>
        </w:rPr>
        <w:t xml:space="preserve"> </w:t>
      </w:r>
      <w:r>
        <w:t>of</w:t>
      </w:r>
      <w:r>
        <w:rPr>
          <w:spacing w:val="-3"/>
        </w:rPr>
        <w:t xml:space="preserve"> </w:t>
      </w:r>
      <w:r>
        <w:t>the</w:t>
      </w:r>
      <w:r>
        <w:rPr>
          <w:spacing w:val="-3"/>
        </w:rPr>
        <w:t xml:space="preserve"> </w:t>
      </w:r>
      <w:r>
        <w:t>first</w:t>
      </w:r>
      <w:r>
        <w:rPr>
          <w:spacing w:val="-3"/>
        </w:rPr>
        <w:t xml:space="preserve"> </w:t>
      </w:r>
      <w:r>
        <w:t>session</w:t>
      </w:r>
      <w:r>
        <w:rPr>
          <w:spacing w:val="-3"/>
        </w:rPr>
        <w:t xml:space="preserve"> </w:t>
      </w:r>
      <w:r>
        <w:t>of</w:t>
      </w:r>
      <w:r>
        <w:rPr>
          <w:spacing w:val="-3"/>
        </w:rPr>
        <w:t xml:space="preserve"> </w:t>
      </w:r>
      <w:r>
        <w:t>each</w:t>
      </w:r>
      <w:r>
        <w:rPr>
          <w:spacing w:val="-3"/>
        </w:rPr>
        <w:t xml:space="preserve"> </w:t>
      </w:r>
      <w:r>
        <w:t>school</w:t>
      </w:r>
      <w:r>
        <w:rPr>
          <w:spacing w:val="-3"/>
        </w:rPr>
        <w:t xml:space="preserve"> </w:t>
      </w:r>
      <w:r>
        <w:t>day and once during the second session. On each occasion they must record whether every pupil is:</w:t>
      </w:r>
    </w:p>
    <w:p w14:paraId="47BD0164" w14:textId="77777777" w:rsidR="00525FF0" w:rsidRDefault="00000000">
      <w:pPr>
        <w:pStyle w:val="ListParagraph"/>
        <w:numPr>
          <w:ilvl w:val="1"/>
          <w:numId w:val="4"/>
        </w:numPr>
        <w:tabs>
          <w:tab w:val="left" w:pos="1979"/>
          <w:tab w:val="left" w:pos="1980"/>
        </w:tabs>
        <w:spacing w:before="117"/>
      </w:pPr>
      <w:proofErr w:type="gramStart"/>
      <w:r>
        <w:rPr>
          <w:spacing w:val="-2"/>
        </w:rPr>
        <w:t>present;</w:t>
      </w:r>
      <w:proofErr w:type="gramEnd"/>
    </w:p>
    <w:p w14:paraId="38EB40BB" w14:textId="77777777" w:rsidR="00525FF0" w:rsidRDefault="00000000">
      <w:pPr>
        <w:pStyle w:val="ListParagraph"/>
        <w:numPr>
          <w:ilvl w:val="1"/>
          <w:numId w:val="4"/>
        </w:numPr>
        <w:tabs>
          <w:tab w:val="left" w:pos="1979"/>
          <w:tab w:val="left" w:pos="1980"/>
        </w:tabs>
        <w:spacing w:before="65"/>
      </w:pPr>
      <w:proofErr w:type="gramStart"/>
      <w:r>
        <w:rPr>
          <w:spacing w:val="-2"/>
        </w:rPr>
        <w:t>absent;</w:t>
      </w:r>
      <w:proofErr w:type="gramEnd"/>
    </w:p>
    <w:p w14:paraId="341F12E3" w14:textId="77777777" w:rsidR="00525FF0" w:rsidRDefault="00000000">
      <w:pPr>
        <w:pStyle w:val="ListParagraph"/>
        <w:numPr>
          <w:ilvl w:val="1"/>
          <w:numId w:val="4"/>
        </w:numPr>
        <w:tabs>
          <w:tab w:val="left" w:pos="1979"/>
          <w:tab w:val="left" w:pos="1980"/>
        </w:tabs>
      </w:pPr>
      <w:r>
        <w:t>unable</w:t>
      </w:r>
      <w:r>
        <w:rPr>
          <w:spacing w:val="-5"/>
        </w:rPr>
        <w:t xml:space="preserve"> </w:t>
      </w:r>
      <w:r>
        <w:t>to</w:t>
      </w:r>
      <w:r>
        <w:rPr>
          <w:spacing w:val="-5"/>
        </w:rPr>
        <w:t xml:space="preserve"> </w:t>
      </w:r>
      <w:r>
        <w:t>attend</w:t>
      </w:r>
      <w:r>
        <w:rPr>
          <w:spacing w:val="-5"/>
        </w:rPr>
        <w:t xml:space="preserve"> </w:t>
      </w:r>
      <w:r>
        <w:t>due</w:t>
      </w:r>
      <w:r>
        <w:rPr>
          <w:spacing w:val="-5"/>
        </w:rPr>
        <w:t xml:space="preserve"> </w:t>
      </w:r>
      <w:r>
        <w:t>to</w:t>
      </w:r>
      <w:r>
        <w:rPr>
          <w:spacing w:val="-5"/>
        </w:rPr>
        <w:t xml:space="preserve"> </w:t>
      </w:r>
      <w:r>
        <w:t>exceptional</w:t>
      </w:r>
      <w:r>
        <w:rPr>
          <w:spacing w:val="-5"/>
        </w:rPr>
        <w:t xml:space="preserve"> </w:t>
      </w:r>
      <w:r>
        <w:rPr>
          <w:spacing w:val="-2"/>
        </w:rPr>
        <w:t>circumstances.</w:t>
      </w:r>
    </w:p>
    <w:p w14:paraId="272456D9" w14:textId="77777777" w:rsidR="00525FF0" w:rsidRDefault="00525FF0">
      <w:pPr>
        <w:pStyle w:val="BodyText"/>
        <w:spacing w:before="10"/>
        <w:ind w:left="0"/>
        <w:rPr>
          <w:sz w:val="24"/>
        </w:rPr>
      </w:pPr>
    </w:p>
    <w:p w14:paraId="38248824" w14:textId="77777777" w:rsidR="00525FF0" w:rsidRDefault="00525FF0">
      <w:pPr>
        <w:pStyle w:val="BodyText"/>
        <w:ind w:left="0"/>
        <w:rPr>
          <w:sz w:val="24"/>
        </w:rPr>
      </w:pPr>
    </w:p>
    <w:p w14:paraId="6C87A797" w14:textId="77777777" w:rsidR="00786673" w:rsidRDefault="00786673">
      <w:pPr>
        <w:pStyle w:val="BodyText"/>
        <w:ind w:left="0"/>
        <w:rPr>
          <w:sz w:val="24"/>
        </w:rPr>
      </w:pPr>
    </w:p>
    <w:p w14:paraId="2B3535E1" w14:textId="77777777" w:rsidR="00525FF0" w:rsidRDefault="00525FF0">
      <w:pPr>
        <w:pStyle w:val="BodyText"/>
        <w:spacing w:before="6"/>
        <w:ind w:left="0"/>
      </w:pPr>
    </w:p>
    <w:p w14:paraId="3360D37A" w14:textId="77777777" w:rsidR="00525FF0" w:rsidRDefault="00000000">
      <w:pPr>
        <w:ind w:left="1260"/>
        <w:rPr>
          <w:b/>
        </w:rPr>
      </w:pPr>
      <w:r>
        <w:rPr>
          <w:b/>
        </w:rPr>
        <w:t>Requirements</w:t>
      </w:r>
      <w:r>
        <w:rPr>
          <w:b/>
          <w:spacing w:val="-8"/>
        </w:rPr>
        <w:t xml:space="preserve"> </w:t>
      </w:r>
      <w:r>
        <w:rPr>
          <w:b/>
        </w:rPr>
        <w:t>for</w:t>
      </w:r>
      <w:r>
        <w:rPr>
          <w:b/>
          <w:spacing w:val="-8"/>
        </w:rPr>
        <w:t xml:space="preserve"> </w:t>
      </w:r>
      <w:r>
        <w:rPr>
          <w:b/>
        </w:rPr>
        <w:t>admission</w:t>
      </w:r>
      <w:r>
        <w:rPr>
          <w:b/>
          <w:spacing w:val="-8"/>
        </w:rPr>
        <w:t xml:space="preserve"> </w:t>
      </w:r>
      <w:r>
        <w:rPr>
          <w:b/>
          <w:spacing w:val="-2"/>
        </w:rPr>
        <w:t>register:</w:t>
      </w:r>
    </w:p>
    <w:p w14:paraId="249DC7E3" w14:textId="77777777" w:rsidR="00525FF0" w:rsidRDefault="00525FF0">
      <w:pPr>
        <w:pStyle w:val="BodyText"/>
        <w:ind w:left="0"/>
        <w:rPr>
          <w:b/>
          <w:sz w:val="20"/>
        </w:rPr>
      </w:pPr>
    </w:p>
    <w:p w14:paraId="540A1DC4" w14:textId="77777777" w:rsidR="00525FF0" w:rsidRDefault="00525FF0">
      <w:pPr>
        <w:pStyle w:val="BodyText"/>
        <w:spacing w:before="2"/>
        <w:ind w:left="0"/>
        <w:rPr>
          <w:b/>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960"/>
        <w:gridCol w:w="840"/>
        <w:gridCol w:w="1680"/>
        <w:gridCol w:w="1260"/>
        <w:gridCol w:w="960"/>
        <w:gridCol w:w="1400"/>
        <w:gridCol w:w="1060"/>
        <w:gridCol w:w="900"/>
        <w:gridCol w:w="1000"/>
      </w:tblGrid>
      <w:tr w:rsidR="00525FF0" w14:paraId="37CE1E52" w14:textId="77777777">
        <w:trPr>
          <w:trHeight w:val="3799"/>
        </w:trPr>
        <w:tc>
          <w:tcPr>
            <w:tcW w:w="1160" w:type="dxa"/>
          </w:tcPr>
          <w:p w14:paraId="2324BAED" w14:textId="77777777" w:rsidR="00525FF0" w:rsidRDefault="00000000">
            <w:pPr>
              <w:pStyle w:val="TableParagraph"/>
              <w:spacing w:before="105" w:line="285" w:lineRule="auto"/>
              <w:ind w:left="99" w:right="486"/>
            </w:pPr>
            <w:r>
              <w:rPr>
                <w:spacing w:val="-4"/>
              </w:rPr>
              <w:t>Full name</w:t>
            </w:r>
          </w:p>
          <w:p w14:paraId="5323DDF4" w14:textId="77777777" w:rsidR="00525FF0" w:rsidRDefault="00525FF0">
            <w:pPr>
              <w:pStyle w:val="TableParagraph"/>
              <w:spacing w:before="7"/>
              <w:rPr>
                <w:b/>
                <w:sz w:val="20"/>
              </w:rPr>
            </w:pPr>
          </w:p>
          <w:p w14:paraId="2206BAE6" w14:textId="77777777" w:rsidR="00525FF0" w:rsidRDefault="00000000">
            <w:pPr>
              <w:pStyle w:val="TableParagraph"/>
              <w:spacing w:line="285" w:lineRule="auto"/>
              <w:ind w:left="99" w:right="83"/>
              <w:rPr>
                <w:i/>
              </w:rPr>
            </w:pPr>
            <w:r>
              <w:rPr>
                <w:i/>
              </w:rPr>
              <w:t>(Check a sample</w:t>
            </w:r>
            <w:r>
              <w:rPr>
                <w:i/>
                <w:spacing w:val="-16"/>
              </w:rPr>
              <w:t xml:space="preserve"> </w:t>
            </w:r>
            <w:r>
              <w:rPr>
                <w:i/>
              </w:rPr>
              <w:t xml:space="preserve">of </w:t>
            </w:r>
            <w:r>
              <w:rPr>
                <w:i/>
                <w:spacing w:val="-2"/>
              </w:rPr>
              <w:t>entries)</w:t>
            </w:r>
          </w:p>
        </w:tc>
        <w:tc>
          <w:tcPr>
            <w:tcW w:w="960" w:type="dxa"/>
          </w:tcPr>
          <w:p w14:paraId="773CDA8D" w14:textId="77777777" w:rsidR="00525FF0" w:rsidRDefault="00000000">
            <w:pPr>
              <w:pStyle w:val="TableParagraph"/>
              <w:spacing w:before="105"/>
              <w:ind w:left="109"/>
            </w:pPr>
            <w:r>
              <w:rPr>
                <w:spacing w:val="-2"/>
              </w:rPr>
              <w:t>Gender</w:t>
            </w:r>
          </w:p>
        </w:tc>
        <w:tc>
          <w:tcPr>
            <w:tcW w:w="840" w:type="dxa"/>
          </w:tcPr>
          <w:p w14:paraId="74993A9F" w14:textId="77777777" w:rsidR="00525FF0" w:rsidRDefault="00000000">
            <w:pPr>
              <w:pStyle w:val="TableParagraph"/>
              <w:spacing w:before="105" w:line="285" w:lineRule="auto"/>
              <w:ind w:left="109" w:right="242"/>
            </w:pPr>
            <w:r>
              <w:rPr>
                <w:spacing w:val="-4"/>
              </w:rPr>
              <w:t xml:space="preserve">Date </w:t>
            </w:r>
            <w:r>
              <w:rPr>
                <w:spacing w:val="-6"/>
              </w:rPr>
              <w:t xml:space="preserve">of </w:t>
            </w:r>
            <w:r>
              <w:rPr>
                <w:spacing w:val="-2"/>
              </w:rPr>
              <w:t>birth</w:t>
            </w:r>
          </w:p>
        </w:tc>
        <w:tc>
          <w:tcPr>
            <w:tcW w:w="1680" w:type="dxa"/>
          </w:tcPr>
          <w:p w14:paraId="356AD914" w14:textId="77777777" w:rsidR="00525FF0" w:rsidRDefault="00000000">
            <w:pPr>
              <w:pStyle w:val="TableParagraph"/>
              <w:spacing w:before="105" w:line="285" w:lineRule="auto"/>
              <w:ind w:left="109" w:right="152"/>
            </w:pPr>
            <w:r>
              <w:t xml:space="preserve">Name and address of all parents / </w:t>
            </w:r>
            <w:r>
              <w:rPr>
                <w:spacing w:val="-2"/>
              </w:rPr>
              <w:t xml:space="preserve">guardians* </w:t>
            </w:r>
            <w:r>
              <w:t>and at least one</w:t>
            </w:r>
            <w:r>
              <w:rPr>
                <w:spacing w:val="-16"/>
              </w:rPr>
              <w:t xml:space="preserve"> </w:t>
            </w:r>
            <w:r>
              <w:t xml:space="preserve">telephone </w:t>
            </w:r>
            <w:r>
              <w:rPr>
                <w:spacing w:val="-2"/>
              </w:rPr>
              <w:t>number</w:t>
            </w:r>
          </w:p>
        </w:tc>
        <w:tc>
          <w:tcPr>
            <w:tcW w:w="1260" w:type="dxa"/>
          </w:tcPr>
          <w:p w14:paraId="5F169CB8" w14:textId="77777777" w:rsidR="00525FF0" w:rsidRDefault="00000000">
            <w:pPr>
              <w:pStyle w:val="TableParagraph"/>
              <w:spacing w:before="105" w:line="285" w:lineRule="auto"/>
              <w:ind w:left="109" w:right="101"/>
            </w:pPr>
            <w:r>
              <w:rPr>
                <w:spacing w:val="-2"/>
              </w:rPr>
              <w:t>Address</w:t>
            </w:r>
            <w:r>
              <w:rPr>
                <w:spacing w:val="40"/>
              </w:rPr>
              <w:t xml:space="preserve"> </w:t>
            </w:r>
            <w:r>
              <w:t xml:space="preserve">of new or </w:t>
            </w:r>
            <w:r>
              <w:rPr>
                <w:spacing w:val="-2"/>
              </w:rPr>
              <w:t xml:space="preserve">additional </w:t>
            </w:r>
            <w:r>
              <w:t>place(s)</w:t>
            </w:r>
            <w:r>
              <w:rPr>
                <w:spacing w:val="-16"/>
              </w:rPr>
              <w:t xml:space="preserve"> </w:t>
            </w:r>
            <w:r>
              <w:t xml:space="preserve">of </w:t>
            </w:r>
            <w:r>
              <w:rPr>
                <w:spacing w:val="-2"/>
              </w:rPr>
              <w:t xml:space="preserve">residence </w:t>
            </w:r>
            <w:r>
              <w:t xml:space="preserve">of child, and date </w:t>
            </w:r>
            <w:r>
              <w:rPr>
                <w:spacing w:val="-2"/>
              </w:rPr>
              <w:t xml:space="preserve">child </w:t>
            </w:r>
            <w:r>
              <w:t xml:space="preserve">began to </w:t>
            </w:r>
            <w:r>
              <w:rPr>
                <w:spacing w:val="-2"/>
              </w:rPr>
              <w:t>reside there</w:t>
            </w:r>
          </w:p>
        </w:tc>
        <w:tc>
          <w:tcPr>
            <w:tcW w:w="960" w:type="dxa"/>
          </w:tcPr>
          <w:p w14:paraId="0187317D" w14:textId="77777777" w:rsidR="00525FF0" w:rsidRDefault="00000000">
            <w:pPr>
              <w:pStyle w:val="TableParagraph"/>
              <w:spacing w:before="105" w:line="285" w:lineRule="auto"/>
              <w:ind w:left="109" w:right="199"/>
            </w:pPr>
            <w:r>
              <w:rPr>
                <w:spacing w:val="-4"/>
              </w:rPr>
              <w:t xml:space="preserve">Full name </w:t>
            </w:r>
            <w:r>
              <w:rPr>
                <w:spacing w:val="-6"/>
              </w:rPr>
              <w:t xml:space="preserve">of </w:t>
            </w:r>
            <w:r>
              <w:rPr>
                <w:spacing w:val="-2"/>
              </w:rPr>
              <w:t xml:space="preserve">parent </w:t>
            </w:r>
            <w:r>
              <w:rPr>
                <w:spacing w:val="-4"/>
              </w:rPr>
              <w:t xml:space="preserve">the </w:t>
            </w:r>
            <w:r>
              <w:rPr>
                <w:spacing w:val="-2"/>
              </w:rPr>
              <w:t xml:space="preserve">pupil lives </w:t>
            </w:r>
            <w:r>
              <w:rPr>
                <w:spacing w:val="-4"/>
              </w:rPr>
              <w:t>with</w:t>
            </w:r>
          </w:p>
        </w:tc>
        <w:tc>
          <w:tcPr>
            <w:tcW w:w="1400" w:type="dxa"/>
          </w:tcPr>
          <w:p w14:paraId="3A823871" w14:textId="77777777" w:rsidR="00525FF0" w:rsidRDefault="00000000">
            <w:pPr>
              <w:pStyle w:val="TableParagraph"/>
              <w:spacing w:before="105" w:line="285" w:lineRule="auto"/>
              <w:ind w:left="94"/>
            </w:pPr>
            <w:r>
              <w:t xml:space="preserve">Date of admission / </w:t>
            </w:r>
            <w:r>
              <w:rPr>
                <w:spacing w:val="-2"/>
              </w:rPr>
              <w:t>readmission</w:t>
            </w:r>
          </w:p>
        </w:tc>
        <w:tc>
          <w:tcPr>
            <w:tcW w:w="1060" w:type="dxa"/>
          </w:tcPr>
          <w:p w14:paraId="30BC0B17" w14:textId="77777777" w:rsidR="00525FF0" w:rsidRDefault="00000000">
            <w:pPr>
              <w:pStyle w:val="TableParagraph"/>
              <w:spacing w:before="105" w:line="285" w:lineRule="auto"/>
              <w:ind w:left="104" w:right="147"/>
            </w:pPr>
            <w:r>
              <w:rPr>
                <w:spacing w:val="-4"/>
              </w:rPr>
              <w:t xml:space="preserve">Name and </w:t>
            </w:r>
            <w:r>
              <w:rPr>
                <w:spacing w:val="-2"/>
              </w:rPr>
              <w:t xml:space="preserve">address </w:t>
            </w:r>
            <w:r>
              <w:t xml:space="preserve">of last </w:t>
            </w:r>
            <w:r>
              <w:rPr>
                <w:spacing w:val="-2"/>
              </w:rPr>
              <w:t>school</w:t>
            </w:r>
          </w:p>
        </w:tc>
        <w:tc>
          <w:tcPr>
            <w:tcW w:w="900" w:type="dxa"/>
          </w:tcPr>
          <w:p w14:paraId="39022D99" w14:textId="77777777" w:rsidR="00525FF0" w:rsidRDefault="00000000">
            <w:pPr>
              <w:pStyle w:val="TableParagraph"/>
              <w:spacing w:before="105" w:line="285" w:lineRule="auto"/>
              <w:ind w:left="94" w:right="142"/>
            </w:pPr>
            <w:r>
              <w:rPr>
                <w:spacing w:val="-4"/>
              </w:rPr>
              <w:t xml:space="preserve">Name </w:t>
            </w:r>
            <w:r>
              <w:rPr>
                <w:spacing w:val="-6"/>
              </w:rPr>
              <w:t xml:space="preserve">of </w:t>
            </w:r>
            <w:proofErr w:type="spellStart"/>
            <w:r>
              <w:rPr>
                <w:spacing w:val="-2"/>
              </w:rPr>
              <w:t>destin</w:t>
            </w:r>
            <w:proofErr w:type="spellEnd"/>
            <w:r>
              <w:rPr>
                <w:spacing w:val="-2"/>
              </w:rPr>
              <w:t xml:space="preserve"> </w:t>
            </w:r>
            <w:proofErr w:type="spellStart"/>
            <w:r>
              <w:rPr>
                <w:spacing w:val="-2"/>
              </w:rPr>
              <w:t>ation</w:t>
            </w:r>
            <w:proofErr w:type="spellEnd"/>
            <w:r>
              <w:rPr>
                <w:spacing w:val="-2"/>
              </w:rPr>
              <w:t xml:space="preserve"> school</w:t>
            </w:r>
          </w:p>
        </w:tc>
        <w:tc>
          <w:tcPr>
            <w:tcW w:w="1000" w:type="dxa"/>
          </w:tcPr>
          <w:p w14:paraId="239C21EC" w14:textId="77777777" w:rsidR="00525FF0" w:rsidRDefault="00000000">
            <w:pPr>
              <w:pStyle w:val="TableParagraph"/>
              <w:spacing w:before="105" w:line="285" w:lineRule="auto"/>
              <w:ind w:left="109" w:right="96"/>
            </w:pPr>
            <w:r>
              <w:rPr>
                <w:spacing w:val="-2"/>
              </w:rPr>
              <w:t xml:space="preserve">Start </w:t>
            </w:r>
            <w:r>
              <w:t xml:space="preserve">date at </w:t>
            </w:r>
            <w:proofErr w:type="spellStart"/>
            <w:r>
              <w:rPr>
                <w:spacing w:val="-2"/>
              </w:rPr>
              <w:t>destinat</w:t>
            </w:r>
            <w:proofErr w:type="spellEnd"/>
            <w:r>
              <w:rPr>
                <w:spacing w:val="-2"/>
              </w:rPr>
              <w:t xml:space="preserve"> </w:t>
            </w:r>
            <w:r>
              <w:rPr>
                <w:spacing w:val="-4"/>
              </w:rPr>
              <w:t xml:space="preserve">ion </w:t>
            </w:r>
            <w:r>
              <w:rPr>
                <w:spacing w:val="-2"/>
              </w:rPr>
              <w:t>school</w:t>
            </w:r>
          </w:p>
        </w:tc>
      </w:tr>
    </w:tbl>
    <w:p w14:paraId="796E037B" w14:textId="77777777" w:rsidR="00525FF0" w:rsidRDefault="00525FF0">
      <w:pPr>
        <w:spacing w:line="285" w:lineRule="auto"/>
        <w:sectPr w:rsidR="00525FF0" w:rsidSect="00A14743">
          <w:pgSz w:w="11920" w:h="16840"/>
          <w:pgMar w:top="1500" w:right="300" w:bottom="1531" w:left="180" w:header="0" w:footer="803" w:gutter="0"/>
          <w:cols w:space="720"/>
        </w:sect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960"/>
        <w:gridCol w:w="840"/>
        <w:gridCol w:w="1680"/>
        <w:gridCol w:w="1260"/>
        <w:gridCol w:w="960"/>
        <w:gridCol w:w="1400"/>
        <w:gridCol w:w="1060"/>
        <w:gridCol w:w="900"/>
        <w:gridCol w:w="1000"/>
      </w:tblGrid>
      <w:tr w:rsidR="00525FF0" w14:paraId="0597E874" w14:textId="77777777">
        <w:trPr>
          <w:trHeight w:val="739"/>
        </w:trPr>
        <w:tc>
          <w:tcPr>
            <w:tcW w:w="1160" w:type="dxa"/>
          </w:tcPr>
          <w:p w14:paraId="0C8881C5" w14:textId="77777777" w:rsidR="00525FF0" w:rsidRDefault="00000000">
            <w:pPr>
              <w:pStyle w:val="TableParagraph"/>
              <w:spacing w:before="105"/>
              <w:ind w:left="99"/>
            </w:pPr>
            <w:r>
              <w:t>1</w:t>
            </w:r>
          </w:p>
        </w:tc>
        <w:tc>
          <w:tcPr>
            <w:tcW w:w="960" w:type="dxa"/>
          </w:tcPr>
          <w:p w14:paraId="6BE70E3F" w14:textId="77777777" w:rsidR="00525FF0" w:rsidRDefault="00525FF0">
            <w:pPr>
              <w:pStyle w:val="TableParagraph"/>
              <w:rPr>
                <w:rFonts w:ascii="Times New Roman"/>
              </w:rPr>
            </w:pPr>
          </w:p>
        </w:tc>
        <w:tc>
          <w:tcPr>
            <w:tcW w:w="840" w:type="dxa"/>
          </w:tcPr>
          <w:p w14:paraId="1A1A831F" w14:textId="77777777" w:rsidR="00525FF0" w:rsidRDefault="00525FF0">
            <w:pPr>
              <w:pStyle w:val="TableParagraph"/>
              <w:rPr>
                <w:rFonts w:ascii="Times New Roman"/>
              </w:rPr>
            </w:pPr>
          </w:p>
        </w:tc>
        <w:tc>
          <w:tcPr>
            <w:tcW w:w="1680" w:type="dxa"/>
          </w:tcPr>
          <w:p w14:paraId="0624F609" w14:textId="77777777" w:rsidR="00525FF0" w:rsidRDefault="00525FF0">
            <w:pPr>
              <w:pStyle w:val="TableParagraph"/>
              <w:rPr>
                <w:rFonts w:ascii="Times New Roman"/>
              </w:rPr>
            </w:pPr>
          </w:p>
        </w:tc>
        <w:tc>
          <w:tcPr>
            <w:tcW w:w="1260" w:type="dxa"/>
          </w:tcPr>
          <w:p w14:paraId="52FF6C78" w14:textId="77777777" w:rsidR="00525FF0" w:rsidRDefault="00525FF0">
            <w:pPr>
              <w:pStyle w:val="TableParagraph"/>
              <w:rPr>
                <w:rFonts w:ascii="Times New Roman"/>
              </w:rPr>
            </w:pPr>
          </w:p>
        </w:tc>
        <w:tc>
          <w:tcPr>
            <w:tcW w:w="960" w:type="dxa"/>
          </w:tcPr>
          <w:p w14:paraId="2BF11016" w14:textId="77777777" w:rsidR="00525FF0" w:rsidRDefault="00525FF0">
            <w:pPr>
              <w:pStyle w:val="TableParagraph"/>
              <w:rPr>
                <w:rFonts w:ascii="Times New Roman"/>
              </w:rPr>
            </w:pPr>
          </w:p>
        </w:tc>
        <w:tc>
          <w:tcPr>
            <w:tcW w:w="1400" w:type="dxa"/>
          </w:tcPr>
          <w:p w14:paraId="5A02E353" w14:textId="77777777" w:rsidR="00525FF0" w:rsidRDefault="00525FF0">
            <w:pPr>
              <w:pStyle w:val="TableParagraph"/>
              <w:rPr>
                <w:rFonts w:ascii="Times New Roman"/>
              </w:rPr>
            </w:pPr>
          </w:p>
        </w:tc>
        <w:tc>
          <w:tcPr>
            <w:tcW w:w="1060" w:type="dxa"/>
          </w:tcPr>
          <w:p w14:paraId="3BD7BDFF" w14:textId="77777777" w:rsidR="00525FF0" w:rsidRDefault="00525FF0">
            <w:pPr>
              <w:pStyle w:val="TableParagraph"/>
              <w:rPr>
                <w:rFonts w:ascii="Times New Roman"/>
              </w:rPr>
            </w:pPr>
          </w:p>
        </w:tc>
        <w:tc>
          <w:tcPr>
            <w:tcW w:w="900" w:type="dxa"/>
          </w:tcPr>
          <w:p w14:paraId="5EA0A71E" w14:textId="77777777" w:rsidR="00525FF0" w:rsidRDefault="00525FF0">
            <w:pPr>
              <w:pStyle w:val="TableParagraph"/>
              <w:rPr>
                <w:rFonts w:ascii="Times New Roman"/>
              </w:rPr>
            </w:pPr>
          </w:p>
        </w:tc>
        <w:tc>
          <w:tcPr>
            <w:tcW w:w="1000" w:type="dxa"/>
          </w:tcPr>
          <w:p w14:paraId="54380EAD" w14:textId="77777777" w:rsidR="00525FF0" w:rsidRDefault="00525FF0">
            <w:pPr>
              <w:pStyle w:val="TableParagraph"/>
              <w:rPr>
                <w:rFonts w:ascii="Times New Roman"/>
              </w:rPr>
            </w:pPr>
          </w:p>
        </w:tc>
      </w:tr>
      <w:tr w:rsidR="00525FF0" w14:paraId="1F9237CE" w14:textId="77777777">
        <w:trPr>
          <w:trHeight w:val="740"/>
        </w:trPr>
        <w:tc>
          <w:tcPr>
            <w:tcW w:w="1160" w:type="dxa"/>
          </w:tcPr>
          <w:p w14:paraId="2FBD694E" w14:textId="77777777" w:rsidR="00525FF0" w:rsidRDefault="00000000">
            <w:pPr>
              <w:pStyle w:val="TableParagraph"/>
              <w:spacing w:before="110"/>
              <w:ind w:left="99"/>
            </w:pPr>
            <w:r>
              <w:t>2</w:t>
            </w:r>
          </w:p>
        </w:tc>
        <w:tc>
          <w:tcPr>
            <w:tcW w:w="960" w:type="dxa"/>
          </w:tcPr>
          <w:p w14:paraId="107DB3E6" w14:textId="77777777" w:rsidR="00525FF0" w:rsidRDefault="00525FF0">
            <w:pPr>
              <w:pStyle w:val="TableParagraph"/>
              <w:rPr>
                <w:rFonts w:ascii="Times New Roman"/>
              </w:rPr>
            </w:pPr>
          </w:p>
        </w:tc>
        <w:tc>
          <w:tcPr>
            <w:tcW w:w="840" w:type="dxa"/>
          </w:tcPr>
          <w:p w14:paraId="416B3ADF" w14:textId="77777777" w:rsidR="00525FF0" w:rsidRDefault="00525FF0">
            <w:pPr>
              <w:pStyle w:val="TableParagraph"/>
              <w:rPr>
                <w:rFonts w:ascii="Times New Roman"/>
              </w:rPr>
            </w:pPr>
          </w:p>
        </w:tc>
        <w:tc>
          <w:tcPr>
            <w:tcW w:w="1680" w:type="dxa"/>
          </w:tcPr>
          <w:p w14:paraId="49BE5F51" w14:textId="77777777" w:rsidR="00525FF0" w:rsidRDefault="00525FF0">
            <w:pPr>
              <w:pStyle w:val="TableParagraph"/>
              <w:rPr>
                <w:rFonts w:ascii="Times New Roman"/>
              </w:rPr>
            </w:pPr>
          </w:p>
        </w:tc>
        <w:tc>
          <w:tcPr>
            <w:tcW w:w="1260" w:type="dxa"/>
          </w:tcPr>
          <w:p w14:paraId="275B8C41" w14:textId="77777777" w:rsidR="00525FF0" w:rsidRDefault="00525FF0">
            <w:pPr>
              <w:pStyle w:val="TableParagraph"/>
              <w:rPr>
                <w:rFonts w:ascii="Times New Roman"/>
              </w:rPr>
            </w:pPr>
          </w:p>
        </w:tc>
        <w:tc>
          <w:tcPr>
            <w:tcW w:w="960" w:type="dxa"/>
          </w:tcPr>
          <w:p w14:paraId="7E206DAE" w14:textId="77777777" w:rsidR="00525FF0" w:rsidRDefault="00525FF0">
            <w:pPr>
              <w:pStyle w:val="TableParagraph"/>
              <w:rPr>
                <w:rFonts w:ascii="Times New Roman"/>
              </w:rPr>
            </w:pPr>
          </w:p>
        </w:tc>
        <w:tc>
          <w:tcPr>
            <w:tcW w:w="1400" w:type="dxa"/>
          </w:tcPr>
          <w:p w14:paraId="3D1CA4C5" w14:textId="77777777" w:rsidR="00525FF0" w:rsidRDefault="00525FF0">
            <w:pPr>
              <w:pStyle w:val="TableParagraph"/>
              <w:rPr>
                <w:rFonts w:ascii="Times New Roman"/>
              </w:rPr>
            </w:pPr>
          </w:p>
        </w:tc>
        <w:tc>
          <w:tcPr>
            <w:tcW w:w="1060" w:type="dxa"/>
          </w:tcPr>
          <w:p w14:paraId="0EE9FD73" w14:textId="77777777" w:rsidR="00525FF0" w:rsidRDefault="00525FF0">
            <w:pPr>
              <w:pStyle w:val="TableParagraph"/>
              <w:rPr>
                <w:rFonts w:ascii="Times New Roman"/>
              </w:rPr>
            </w:pPr>
          </w:p>
        </w:tc>
        <w:tc>
          <w:tcPr>
            <w:tcW w:w="900" w:type="dxa"/>
          </w:tcPr>
          <w:p w14:paraId="41ACDD20" w14:textId="77777777" w:rsidR="00525FF0" w:rsidRDefault="00525FF0">
            <w:pPr>
              <w:pStyle w:val="TableParagraph"/>
              <w:rPr>
                <w:rFonts w:ascii="Times New Roman"/>
              </w:rPr>
            </w:pPr>
          </w:p>
        </w:tc>
        <w:tc>
          <w:tcPr>
            <w:tcW w:w="1000" w:type="dxa"/>
          </w:tcPr>
          <w:p w14:paraId="1FABDEE2" w14:textId="77777777" w:rsidR="00525FF0" w:rsidRDefault="00525FF0">
            <w:pPr>
              <w:pStyle w:val="TableParagraph"/>
              <w:rPr>
                <w:rFonts w:ascii="Times New Roman"/>
              </w:rPr>
            </w:pPr>
          </w:p>
        </w:tc>
      </w:tr>
    </w:tbl>
    <w:p w14:paraId="47739A0D" w14:textId="77777777" w:rsidR="00525FF0" w:rsidRDefault="00525FF0">
      <w:pPr>
        <w:pStyle w:val="BodyText"/>
        <w:ind w:left="0"/>
        <w:rPr>
          <w:b/>
          <w:sz w:val="20"/>
        </w:rPr>
      </w:pPr>
    </w:p>
    <w:p w14:paraId="38E9B1C0" w14:textId="77777777" w:rsidR="00525FF0" w:rsidRDefault="00525FF0">
      <w:pPr>
        <w:pStyle w:val="BodyText"/>
        <w:ind w:left="0"/>
        <w:rPr>
          <w:b/>
          <w:sz w:val="20"/>
        </w:rPr>
      </w:pPr>
    </w:p>
    <w:p w14:paraId="7854E219" w14:textId="77777777" w:rsidR="00525FF0" w:rsidRDefault="00525FF0">
      <w:pPr>
        <w:pStyle w:val="BodyText"/>
        <w:ind w:left="0"/>
        <w:rPr>
          <w:b/>
          <w:sz w:val="20"/>
        </w:rPr>
      </w:pPr>
    </w:p>
    <w:p w14:paraId="6B72C0A1" w14:textId="77777777" w:rsidR="00525FF0" w:rsidRDefault="00525FF0">
      <w:pPr>
        <w:pStyle w:val="BodyText"/>
        <w:ind w:left="0"/>
        <w:rPr>
          <w:b/>
          <w:sz w:val="20"/>
        </w:rPr>
      </w:pPr>
    </w:p>
    <w:p w14:paraId="6533A13D" w14:textId="77777777" w:rsidR="00A443D7" w:rsidRDefault="00A443D7">
      <w:pPr>
        <w:pStyle w:val="BodyText"/>
        <w:ind w:left="0"/>
        <w:rPr>
          <w:b/>
          <w:sz w:val="20"/>
        </w:rPr>
      </w:pPr>
    </w:p>
    <w:p w14:paraId="6D9C61B0" w14:textId="77777777" w:rsidR="00A443D7" w:rsidRDefault="00A443D7">
      <w:pPr>
        <w:pStyle w:val="BodyText"/>
        <w:ind w:left="0"/>
        <w:rPr>
          <w:b/>
          <w:sz w:val="20"/>
        </w:rPr>
      </w:pPr>
    </w:p>
    <w:p w14:paraId="31253559" w14:textId="77777777" w:rsidR="00A443D7" w:rsidRDefault="00A443D7">
      <w:pPr>
        <w:pStyle w:val="BodyText"/>
        <w:ind w:left="0"/>
        <w:rPr>
          <w:b/>
          <w:sz w:val="20"/>
        </w:rPr>
      </w:pPr>
    </w:p>
    <w:p w14:paraId="6FA41B70" w14:textId="77777777" w:rsidR="00A443D7" w:rsidRDefault="00A443D7">
      <w:pPr>
        <w:pStyle w:val="BodyText"/>
        <w:ind w:left="0"/>
        <w:rPr>
          <w:b/>
          <w:sz w:val="20"/>
        </w:rPr>
      </w:pPr>
    </w:p>
    <w:p w14:paraId="554519E7" w14:textId="77777777" w:rsidR="00A443D7" w:rsidRDefault="00A443D7">
      <w:pPr>
        <w:pStyle w:val="BodyText"/>
        <w:ind w:left="0"/>
        <w:rPr>
          <w:b/>
          <w:sz w:val="20"/>
        </w:rPr>
      </w:pPr>
    </w:p>
    <w:p w14:paraId="2C54E1E4" w14:textId="77777777" w:rsidR="00525FF0" w:rsidRDefault="00525FF0">
      <w:pPr>
        <w:pStyle w:val="BodyText"/>
        <w:spacing w:before="2"/>
        <w:ind w:left="0"/>
        <w:rPr>
          <w:b/>
          <w:sz w:val="19"/>
        </w:rPr>
      </w:pPr>
    </w:p>
    <w:p w14:paraId="4F6AB5FA" w14:textId="77777777" w:rsidR="00525FF0" w:rsidRDefault="00000000">
      <w:pPr>
        <w:pStyle w:val="Heading1"/>
        <w:numPr>
          <w:ilvl w:val="0"/>
          <w:numId w:val="4"/>
        </w:numPr>
        <w:tabs>
          <w:tab w:val="left" w:pos="1979"/>
          <w:tab w:val="left" w:pos="1980"/>
        </w:tabs>
        <w:spacing w:before="91"/>
      </w:pPr>
      <w:r>
        <w:lastRenderedPageBreak/>
        <w:t>Legislation</w:t>
      </w:r>
      <w:r>
        <w:rPr>
          <w:spacing w:val="-8"/>
        </w:rPr>
        <w:t xml:space="preserve"> </w:t>
      </w:r>
      <w:r>
        <w:t>/</w:t>
      </w:r>
      <w:r>
        <w:rPr>
          <w:spacing w:val="-6"/>
        </w:rPr>
        <w:t xml:space="preserve"> </w:t>
      </w:r>
      <w:r>
        <w:t>guidance</w:t>
      </w:r>
      <w:r>
        <w:rPr>
          <w:spacing w:val="-6"/>
        </w:rPr>
        <w:t xml:space="preserve"> </w:t>
      </w:r>
      <w:r>
        <w:t>that</w:t>
      </w:r>
      <w:r>
        <w:rPr>
          <w:spacing w:val="-6"/>
        </w:rPr>
        <w:t xml:space="preserve"> </w:t>
      </w:r>
      <w:r>
        <w:t>informs</w:t>
      </w:r>
      <w:r>
        <w:rPr>
          <w:spacing w:val="-6"/>
        </w:rPr>
        <w:t xml:space="preserve"> </w:t>
      </w:r>
      <w:r>
        <w:t>this</w:t>
      </w:r>
      <w:r>
        <w:rPr>
          <w:spacing w:val="-5"/>
        </w:rPr>
        <w:t xml:space="preserve"> </w:t>
      </w:r>
      <w:proofErr w:type="gramStart"/>
      <w:r>
        <w:rPr>
          <w:spacing w:val="-2"/>
        </w:rPr>
        <w:t>document</w:t>
      </w:r>
      <w:proofErr w:type="gramEnd"/>
    </w:p>
    <w:p w14:paraId="4BD422F8" w14:textId="77777777" w:rsidR="00525FF0" w:rsidRDefault="00525FF0">
      <w:pPr>
        <w:pStyle w:val="BodyText"/>
        <w:ind w:left="0"/>
        <w:rPr>
          <w:b/>
          <w:sz w:val="30"/>
        </w:rPr>
      </w:pPr>
    </w:p>
    <w:p w14:paraId="244E5432" w14:textId="77777777" w:rsidR="00525FF0" w:rsidRDefault="00000000">
      <w:pPr>
        <w:pStyle w:val="ListParagraph"/>
        <w:numPr>
          <w:ilvl w:val="1"/>
          <w:numId w:val="4"/>
        </w:numPr>
        <w:tabs>
          <w:tab w:val="left" w:pos="1979"/>
          <w:tab w:val="left" w:pos="1980"/>
        </w:tabs>
        <w:spacing w:before="217"/>
      </w:pPr>
      <w:r>
        <w:t>Education</w:t>
      </w:r>
      <w:r>
        <w:rPr>
          <w:spacing w:val="-18"/>
        </w:rPr>
        <w:t xml:space="preserve"> </w:t>
      </w:r>
      <w:r>
        <w:t>Act</w:t>
      </w:r>
      <w:r>
        <w:rPr>
          <w:spacing w:val="-9"/>
        </w:rPr>
        <w:t xml:space="preserve"> </w:t>
      </w:r>
      <w:r>
        <w:t>(1996)</w:t>
      </w:r>
      <w:r>
        <w:rPr>
          <w:spacing w:val="-7"/>
        </w:rPr>
        <w:t xml:space="preserve"> </w:t>
      </w:r>
      <w:r>
        <w:t>-</w:t>
      </w:r>
      <w:r>
        <w:rPr>
          <w:spacing w:val="-6"/>
        </w:rPr>
        <w:t xml:space="preserve"> </w:t>
      </w:r>
      <w:r>
        <w:t>sections</w:t>
      </w:r>
      <w:r>
        <w:rPr>
          <w:spacing w:val="-7"/>
        </w:rPr>
        <w:t xml:space="preserve"> </w:t>
      </w:r>
      <w:r>
        <w:t>434(1)(3)(</w:t>
      </w:r>
      <w:proofErr w:type="gramStart"/>
      <w:r>
        <w:t>4)&amp;</w:t>
      </w:r>
      <w:proofErr w:type="gramEnd"/>
      <w:r>
        <w:t>(6)</w:t>
      </w:r>
      <w:r>
        <w:rPr>
          <w:spacing w:val="-7"/>
        </w:rPr>
        <w:t xml:space="preserve"> </w:t>
      </w:r>
      <w:r>
        <w:t>and</w:t>
      </w:r>
      <w:r>
        <w:rPr>
          <w:spacing w:val="-6"/>
        </w:rPr>
        <w:t xml:space="preserve"> </w:t>
      </w:r>
      <w:r>
        <w:rPr>
          <w:spacing w:val="-2"/>
        </w:rPr>
        <w:t>458(4)&amp;(5)</w:t>
      </w:r>
    </w:p>
    <w:p w14:paraId="6C00BC4E" w14:textId="77777777" w:rsidR="00525FF0" w:rsidRDefault="00000000">
      <w:pPr>
        <w:pStyle w:val="ListParagraph"/>
        <w:numPr>
          <w:ilvl w:val="1"/>
          <w:numId w:val="4"/>
        </w:numPr>
        <w:tabs>
          <w:tab w:val="left" w:pos="1979"/>
          <w:tab w:val="left" w:pos="1980"/>
        </w:tabs>
        <w:spacing w:line="285" w:lineRule="auto"/>
        <w:ind w:right="952"/>
      </w:pPr>
      <w:r>
        <w:t>Education</w:t>
      </w:r>
      <w:r>
        <w:rPr>
          <w:spacing w:val="-5"/>
        </w:rPr>
        <w:t xml:space="preserve"> </w:t>
      </w:r>
      <w:r>
        <w:t>(Pupil</w:t>
      </w:r>
      <w:r>
        <w:rPr>
          <w:spacing w:val="-5"/>
        </w:rPr>
        <w:t xml:space="preserve"> </w:t>
      </w:r>
      <w:r>
        <w:t>Registration)</w:t>
      </w:r>
      <w:r>
        <w:rPr>
          <w:spacing w:val="-5"/>
        </w:rPr>
        <w:t xml:space="preserve"> </w:t>
      </w:r>
      <w:r>
        <w:t>(England)</w:t>
      </w:r>
      <w:r>
        <w:rPr>
          <w:spacing w:val="-5"/>
        </w:rPr>
        <w:t xml:space="preserve"> </w:t>
      </w:r>
      <w:r>
        <w:t>Regulations</w:t>
      </w:r>
      <w:r>
        <w:rPr>
          <w:spacing w:val="-5"/>
        </w:rPr>
        <w:t xml:space="preserve"> </w:t>
      </w:r>
      <w:r>
        <w:t>(2006,</w:t>
      </w:r>
      <w:r>
        <w:rPr>
          <w:spacing w:val="-5"/>
        </w:rPr>
        <w:t xml:space="preserve"> </w:t>
      </w:r>
      <w:r>
        <w:t>amended</w:t>
      </w:r>
      <w:r>
        <w:rPr>
          <w:spacing w:val="-5"/>
        </w:rPr>
        <w:t xml:space="preserve"> </w:t>
      </w:r>
      <w:r>
        <w:t>Sept</w:t>
      </w:r>
      <w:r>
        <w:rPr>
          <w:spacing w:val="-5"/>
        </w:rPr>
        <w:t xml:space="preserve"> </w:t>
      </w:r>
      <w:r>
        <w:t>2016…</w:t>
      </w:r>
      <w:r>
        <w:rPr>
          <w:spacing w:val="-5"/>
        </w:rPr>
        <w:t xml:space="preserve"> </w:t>
      </w:r>
      <w:r>
        <w:t>see ‘Children Missing Education’)</w:t>
      </w:r>
    </w:p>
    <w:p w14:paraId="7344FABD" w14:textId="77777777" w:rsidR="00525FF0" w:rsidRDefault="00000000">
      <w:pPr>
        <w:pStyle w:val="ListParagraph"/>
        <w:numPr>
          <w:ilvl w:val="1"/>
          <w:numId w:val="4"/>
        </w:numPr>
        <w:tabs>
          <w:tab w:val="left" w:pos="1979"/>
          <w:tab w:val="left" w:pos="1980"/>
        </w:tabs>
        <w:spacing w:before="0" w:line="251" w:lineRule="exact"/>
      </w:pPr>
      <w:r>
        <w:t>Education</w:t>
      </w:r>
      <w:r>
        <w:rPr>
          <w:spacing w:val="-12"/>
        </w:rPr>
        <w:t xml:space="preserve"> </w:t>
      </w:r>
      <w:r>
        <w:t>(Pupil</w:t>
      </w:r>
      <w:r>
        <w:rPr>
          <w:spacing w:val="-10"/>
        </w:rPr>
        <w:t xml:space="preserve"> </w:t>
      </w:r>
      <w:r>
        <w:t>Registration)</w:t>
      </w:r>
      <w:r>
        <w:rPr>
          <w:spacing w:val="-10"/>
        </w:rPr>
        <w:t xml:space="preserve"> </w:t>
      </w:r>
      <w:r>
        <w:t>(England)</w:t>
      </w:r>
      <w:r>
        <w:rPr>
          <w:spacing w:val="-10"/>
        </w:rPr>
        <w:t xml:space="preserve"> </w:t>
      </w:r>
      <w:r>
        <w:t>(Amendment)</w:t>
      </w:r>
      <w:r>
        <w:rPr>
          <w:spacing w:val="-10"/>
        </w:rPr>
        <w:t xml:space="preserve"> </w:t>
      </w:r>
      <w:r>
        <w:t>Regulations</w:t>
      </w:r>
      <w:r>
        <w:rPr>
          <w:spacing w:val="-9"/>
        </w:rPr>
        <w:t xml:space="preserve"> </w:t>
      </w:r>
      <w:r>
        <w:rPr>
          <w:spacing w:val="-2"/>
        </w:rPr>
        <w:t>(2010)</w:t>
      </w:r>
    </w:p>
    <w:p w14:paraId="38540EFC" w14:textId="77777777" w:rsidR="00525FF0" w:rsidRDefault="00000000">
      <w:pPr>
        <w:pStyle w:val="ListParagraph"/>
        <w:numPr>
          <w:ilvl w:val="1"/>
          <w:numId w:val="4"/>
        </w:numPr>
        <w:tabs>
          <w:tab w:val="left" w:pos="1979"/>
          <w:tab w:val="left" w:pos="1980"/>
        </w:tabs>
      </w:pPr>
      <w:r>
        <w:t>Education</w:t>
      </w:r>
      <w:r>
        <w:rPr>
          <w:spacing w:val="-12"/>
        </w:rPr>
        <w:t xml:space="preserve"> </w:t>
      </w:r>
      <w:r>
        <w:t>(Pupil</w:t>
      </w:r>
      <w:r>
        <w:rPr>
          <w:spacing w:val="-10"/>
        </w:rPr>
        <w:t xml:space="preserve"> </w:t>
      </w:r>
      <w:r>
        <w:t>Registration)</w:t>
      </w:r>
      <w:r>
        <w:rPr>
          <w:spacing w:val="-10"/>
        </w:rPr>
        <w:t xml:space="preserve"> </w:t>
      </w:r>
      <w:r>
        <w:t>(England)</w:t>
      </w:r>
      <w:r>
        <w:rPr>
          <w:spacing w:val="-10"/>
        </w:rPr>
        <w:t xml:space="preserve"> </w:t>
      </w:r>
      <w:r>
        <w:t>(Amendment)</w:t>
      </w:r>
      <w:r>
        <w:rPr>
          <w:spacing w:val="-10"/>
        </w:rPr>
        <w:t xml:space="preserve"> </w:t>
      </w:r>
      <w:r>
        <w:t>Regulations</w:t>
      </w:r>
      <w:r>
        <w:rPr>
          <w:spacing w:val="-9"/>
        </w:rPr>
        <w:t xml:space="preserve"> </w:t>
      </w:r>
      <w:r>
        <w:rPr>
          <w:spacing w:val="-2"/>
        </w:rPr>
        <w:t>(2011)</w:t>
      </w:r>
    </w:p>
    <w:p w14:paraId="0BCFA9CC" w14:textId="77777777" w:rsidR="00525FF0" w:rsidRDefault="00000000">
      <w:pPr>
        <w:pStyle w:val="ListParagraph"/>
        <w:numPr>
          <w:ilvl w:val="1"/>
          <w:numId w:val="4"/>
        </w:numPr>
        <w:tabs>
          <w:tab w:val="left" w:pos="1979"/>
          <w:tab w:val="left" w:pos="1980"/>
        </w:tabs>
      </w:pPr>
      <w:r>
        <w:t>Education</w:t>
      </w:r>
      <w:r>
        <w:rPr>
          <w:spacing w:val="-12"/>
        </w:rPr>
        <w:t xml:space="preserve"> </w:t>
      </w:r>
      <w:r>
        <w:t>(Pupil</w:t>
      </w:r>
      <w:r>
        <w:rPr>
          <w:spacing w:val="-10"/>
        </w:rPr>
        <w:t xml:space="preserve"> </w:t>
      </w:r>
      <w:r>
        <w:t>Registration)</w:t>
      </w:r>
      <w:r>
        <w:rPr>
          <w:spacing w:val="-10"/>
        </w:rPr>
        <w:t xml:space="preserve"> </w:t>
      </w:r>
      <w:r>
        <w:t>(England)</w:t>
      </w:r>
      <w:r>
        <w:rPr>
          <w:spacing w:val="-10"/>
        </w:rPr>
        <w:t xml:space="preserve"> </w:t>
      </w:r>
      <w:r>
        <w:t>(Amendment)</w:t>
      </w:r>
      <w:r>
        <w:rPr>
          <w:spacing w:val="-10"/>
        </w:rPr>
        <w:t xml:space="preserve"> </w:t>
      </w:r>
      <w:r>
        <w:t>Regulations</w:t>
      </w:r>
      <w:r>
        <w:rPr>
          <w:spacing w:val="-9"/>
        </w:rPr>
        <w:t xml:space="preserve"> </w:t>
      </w:r>
      <w:r>
        <w:rPr>
          <w:spacing w:val="-2"/>
        </w:rPr>
        <w:t>(2013)</w:t>
      </w:r>
    </w:p>
    <w:p w14:paraId="38B1BF31" w14:textId="77777777" w:rsidR="00525FF0" w:rsidRDefault="00000000">
      <w:pPr>
        <w:pStyle w:val="ListParagraph"/>
        <w:numPr>
          <w:ilvl w:val="1"/>
          <w:numId w:val="4"/>
        </w:numPr>
        <w:tabs>
          <w:tab w:val="left" w:pos="1979"/>
          <w:tab w:val="left" w:pos="1980"/>
        </w:tabs>
      </w:pPr>
      <w:r>
        <w:t>Children</w:t>
      </w:r>
      <w:r>
        <w:rPr>
          <w:spacing w:val="-10"/>
        </w:rPr>
        <w:t xml:space="preserve"> </w:t>
      </w:r>
      <w:r>
        <w:t>Missing</w:t>
      </w:r>
      <w:r>
        <w:rPr>
          <w:spacing w:val="-6"/>
        </w:rPr>
        <w:t xml:space="preserve"> </w:t>
      </w:r>
      <w:r>
        <w:t>Education</w:t>
      </w:r>
      <w:r>
        <w:rPr>
          <w:spacing w:val="-6"/>
        </w:rPr>
        <w:t xml:space="preserve"> </w:t>
      </w:r>
      <w:r>
        <w:t>-</w:t>
      </w:r>
      <w:r>
        <w:rPr>
          <w:spacing w:val="-6"/>
        </w:rPr>
        <w:t xml:space="preserve"> </w:t>
      </w:r>
      <w:r>
        <w:t>Statutory</w:t>
      </w:r>
      <w:r>
        <w:rPr>
          <w:spacing w:val="-6"/>
        </w:rPr>
        <w:t xml:space="preserve"> </w:t>
      </w:r>
      <w:r>
        <w:t>Guidance</w:t>
      </w:r>
      <w:r>
        <w:rPr>
          <w:spacing w:val="-6"/>
        </w:rPr>
        <w:t xml:space="preserve"> </w:t>
      </w:r>
      <w:r>
        <w:t>for</w:t>
      </w:r>
      <w:r>
        <w:rPr>
          <w:spacing w:val="-6"/>
        </w:rPr>
        <w:t xml:space="preserve"> </w:t>
      </w:r>
      <w:r>
        <w:t>Local</w:t>
      </w:r>
      <w:r>
        <w:rPr>
          <w:spacing w:val="-15"/>
        </w:rPr>
        <w:t xml:space="preserve"> </w:t>
      </w:r>
      <w:r>
        <w:t>Authorities</w:t>
      </w:r>
      <w:r>
        <w:rPr>
          <w:spacing w:val="-6"/>
        </w:rPr>
        <w:t xml:space="preserve"> </w:t>
      </w:r>
      <w:r>
        <w:t>(DfE</w:t>
      </w:r>
      <w:r>
        <w:rPr>
          <w:spacing w:val="-6"/>
        </w:rPr>
        <w:t xml:space="preserve"> </w:t>
      </w:r>
      <w:r>
        <w:t>-</w:t>
      </w:r>
      <w:r>
        <w:rPr>
          <w:spacing w:val="-6"/>
        </w:rPr>
        <w:t xml:space="preserve"> </w:t>
      </w:r>
      <w:r>
        <w:t>Sept</w:t>
      </w:r>
      <w:r>
        <w:rPr>
          <w:spacing w:val="-5"/>
        </w:rPr>
        <w:t xml:space="preserve"> </w:t>
      </w:r>
      <w:r>
        <w:rPr>
          <w:spacing w:val="-2"/>
        </w:rPr>
        <w:t>2016)</w:t>
      </w:r>
    </w:p>
    <w:p w14:paraId="16008A9A" w14:textId="77777777" w:rsidR="00525FF0" w:rsidRDefault="00000000">
      <w:pPr>
        <w:pStyle w:val="ListParagraph"/>
        <w:numPr>
          <w:ilvl w:val="1"/>
          <w:numId w:val="4"/>
        </w:numPr>
        <w:tabs>
          <w:tab w:val="left" w:pos="1979"/>
          <w:tab w:val="left" w:pos="1980"/>
        </w:tabs>
      </w:pPr>
      <w:r>
        <w:t>Keeping</w:t>
      </w:r>
      <w:r>
        <w:rPr>
          <w:spacing w:val="-10"/>
        </w:rPr>
        <w:t xml:space="preserve"> </w:t>
      </w:r>
      <w:r>
        <w:t>Children</w:t>
      </w:r>
      <w:r>
        <w:rPr>
          <w:spacing w:val="-7"/>
        </w:rPr>
        <w:t xml:space="preserve"> </w:t>
      </w:r>
      <w:r>
        <w:t>Safe</w:t>
      </w:r>
      <w:r>
        <w:rPr>
          <w:spacing w:val="-7"/>
        </w:rPr>
        <w:t xml:space="preserve"> </w:t>
      </w:r>
      <w:r>
        <w:t>in</w:t>
      </w:r>
      <w:r>
        <w:rPr>
          <w:spacing w:val="-7"/>
        </w:rPr>
        <w:t xml:space="preserve"> </w:t>
      </w:r>
      <w:r>
        <w:t>Education</w:t>
      </w:r>
      <w:r>
        <w:rPr>
          <w:spacing w:val="-8"/>
        </w:rPr>
        <w:t xml:space="preserve"> </w:t>
      </w:r>
      <w:r>
        <w:t>(Gov.UK</w:t>
      </w:r>
      <w:r>
        <w:rPr>
          <w:spacing w:val="-7"/>
        </w:rPr>
        <w:t xml:space="preserve"> </w:t>
      </w:r>
      <w:r>
        <w:t>Sept</w:t>
      </w:r>
      <w:r>
        <w:rPr>
          <w:spacing w:val="48"/>
        </w:rPr>
        <w:t xml:space="preserve"> </w:t>
      </w:r>
      <w:r>
        <w:rPr>
          <w:spacing w:val="-2"/>
        </w:rPr>
        <w:t>2020)</w:t>
      </w:r>
    </w:p>
    <w:p w14:paraId="2DD1FA95" w14:textId="77777777" w:rsidR="00525FF0" w:rsidRDefault="00525FF0">
      <w:pPr>
        <w:pStyle w:val="BodyText"/>
        <w:ind w:left="0"/>
        <w:rPr>
          <w:sz w:val="25"/>
        </w:rPr>
      </w:pPr>
    </w:p>
    <w:p w14:paraId="6B86E84A" w14:textId="77777777" w:rsidR="00525FF0" w:rsidRDefault="00525FF0" w:rsidP="00786673">
      <w:pPr>
        <w:pStyle w:val="ListParagraph"/>
        <w:tabs>
          <w:tab w:val="left" w:pos="1979"/>
          <w:tab w:val="left" w:pos="1980"/>
        </w:tabs>
        <w:spacing w:before="167"/>
        <w:ind w:firstLine="0"/>
      </w:pPr>
    </w:p>
    <w:sectPr w:rsidR="00525FF0">
      <w:type w:val="continuous"/>
      <w:pgSz w:w="11920" w:h="16840"/>
      <w:pgMar w:top="1420" w:right="300" w:bottom="1000" w:left="18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10296" w14:textId="77777777" w:rsidR="00A14743" w:rsidRDefault="00A14743">
      <w:r>
        <w:separator/>
      </w:r>
    </w:p>
  </w:endnote>
  <w:endnote w:type="continuationSeparator" w:id="0">
    <w:p w14:paraId="5A62695A" w14:textId="77777777" w:rsidR="00A14743" w:rsidRDefault="00A1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BED7" w14:textId="77777777" w:rsidR="00525FF0" w:rsidRDefault="000520B2">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1C1FF32" wp14:editId="3A681AD9">
              <wp:simplePos x="0" y="0"/>
              <wp:positionH relativeFrom="page">
                <wp:posOffset>6452235</wp:posOffset>
              </wp:positionH>
              <wp:positionV relativeFrom="page">
                <wp:posOffset>10043795</wp:posOffset>
              </wp:positionV>
              <wp:extent cx="244475" cy="181610"/>
              <wp:effectExtent l="0" t="0" r="9525" b="8890"/>
              <wp:wrapNone/>
              <wp:docPr id="16757796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4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DBEF1" w14:textId="77777777" w:rsidR="00525FF0"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1FF32" id="_x0000_t202" coordsize="21600,21600" o:spt="202" path="m,l,21600r21600,l21600,xe">
              <v:stroke joinstyle="miter"/>
              <v:path gradientshapeok="t" o:connecttype="rect"/>
            </v:shapetype>
            <v:shape id="docshape4" o:spid="_x0000_s1027" type="#_x0000_t202" style="position:absolute;margin-left:508.05pt;margin-top:790.85pt;width:19.2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" filled="f" stroked="f">
              <v:path arrowok="t"/>
              <v:textbox inset="0,0,0,0">
                <w:txbxContent>
                  <w:p w14:paraId="6E4DBEF1" w14:textId="77777777" w:rsidR="00525FF0" w:rsidRDefault="00000000">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F477" w14:textId="77777777" w:rsidR="00A14743" w:rsidRDefault="00A14743">
      <w:r>
        <w:separator/>
      </w:r>
    </w:p>
  </w:footnote>
  <w:footnote w:type="continuationSeparator" w:id="0">
    <w:p w14:paraId="1E1817E7" w14:textId="77777777" w:rsidR="00A14743" w:rsidRDefault="00A1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9ECF9" w14:textId="553895A3" w:rsidR="00A443D7" w:rsidRDefault="00A443D7">
    <w:pPr>
      <w:pStyle w:val="Header"/>
    </w:pPr>
  </w:p>
  <w:p w14:paraId="39DE9834" w14:textId="76D16D85" w:rsidR="00A443D7" w:rsidRDefault="00A443D7">
    <w:pPr>
      <w:pStyle w:val="Header"/>
    </w:pPr>
    <w:r>
      <w:rPr>
        <w:noProof/>
      </w:rPr>
      <w:drawing>
        <wp:anchor distT="0" distB="0" distL="114300" distR="114300" simplePos="0" relativeHeight="251659776" behindDoc="1" locked="0" layoutInCell="1" allowOverlap="1" wp14:anchorId="4A72F786" wp14:editId="5B638951">
          <wp:simplePos x="0" y="0"/>
          <wp:positionH relativeFrom="page">
            <wp:align>center</wp:align>
          </wp:positionH>
          <wp:positionV relativeFrom="paragraph">
            <wp:posOffset>-160655</wp:posOffset>
          </wp:positionV>
          <wp:extent cx="1546860" cy="784860"/>
          <wp:effectExtent l="0" t="0" r="0" b="0"/>
          <wp:wrapTight wrapText="bothSides">
            <wp:wrapPolygon edited="0">
              <wp:start x="0" y="0"/>
              <wp:lineTo x="0" y="20971"/>
              <wp:lineTo x="21281" y="20971"/>
              <wp:lineTo x="21281" y="0"/>
              <wp:lineTo x="0" y="0"/>
            </wp:wrapPolygon>
          </wp:wrapTight>
          <wp:docPr id="2" name="Picture 1" descr="http://www.socialincubatoreast.org.uk/wp-content/uploads/2015/06/TurtleDoveLogo-Black-287x17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socialincubatoreast.org.uk/wp-content/uploads/2015/06/TurtleDoveLogo-Black-287x174.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34BF"/>
    <w:multiLevelType w:val="hybridMultilevel"/>
    <w:tmpl w:val="F8EE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073F7B"/>
    <w:multiLevelType w:val="hybridMultilevel"/>
    <w:tmpl w:val="30AA3D74"/>
    <w:lvl w:ilvl="0" w:tplc="16A87404">
      <w:start w:val="1"/>
      <w:numFmt w:val="decimal"/>
      <w:lvlText w:val="%1."/>
      <w:lvlJc w:val="left"/>
      <w:pPr>
        <w:ind w:left="1980" w:hanging="360"/>
      </w:pPr>
      <w:rPr>
        <w:rFonts w:ascii="Arial" w:eastAsia="Arial" w:hAnsi="Arial" w:cs="Arial" w:hint="default"/>
        <w:b w:val="0"/>
        <w:bCs w:val="0"/>
        <w:i w:val="0"/>
        <w:iCs w:val="0"/>
        <w:spacing w:val="-1"/>
        <w:w w:val="100"/>
        <w:sz w:val="22"/>
        <w:szCs w:val="22"/>
        <w:lang w:val="en-US" w:eastAsia="en-US" w:bidi="ar-SA"/>
      </w:rPr>
    </w:lvl>
    <w:lvl w:ilvl="1" w:tplc="23FCBD82">
      <w:numFmt w:val="bullet"/>
      <w:lvlText w:val="•"/>
      <w:lvlJc w:val="left"/>
      <w:pPr>
        <w:ind w:left="2926" w:hanging="360"/>
      </w:pPr>
      <w:rPr>
        <w:rFonts w:hint="default"/>
        <w:lang w:val="en-US" w:eastAsia="en-US" w:bidi="ar-SA"/>
      </w:rPr>
    </w:lvl>
    <w:lvl w:ilvl="2" w:tplc="C414D282">
      <w:numFmt w:val="bullet"/>
      <w:lvlText w:val="•"/>
      <w:lvlJc w:val="left"/>
      <w:pPr>
        <w:ind w:left="3872" w:hanging="360"/>
      </w:pPr>
      <w:rPr>
        <w:rFonts w:hint="default"/>
        <w:lang w:val="en-US" w:eastAsia="en-US" w:bidi="ar-SA"/>
      </w:rPr>
    </w:lvl>
    <w:lvl w:ilvl="3" w:tplc="68A60B2E">
      <w:numFmt w:val="bullet"/>
      <w:lvlText w:val="•"/>
      <w:lvlJc w:val="left"/>
      <w:pPr>
        <w:ind w:left="4818" w:hanging="360"/>
      </w:pPr>
      <w:rPr>
        <w:rFonts w:hint="default"/>
        <w:lang w:val="en-US" w:eastAsia="en-US" w:bidi="ar-SA"/>
      </w:rPr>
    </w:lvl>
    <w:lvl w:ilvl="4" w:tplc="5396382E">
      <w:numFmt w:val="bullet"/>
      <w:lvlText w:val="•"/>
      <w:lvlJc w:val="left"/>
      <w:pPr>
        <w:ind w:left="5764" w:hanging="360"/>
      </w:pPr>
      <w:rPr>
        <w:rFonts w:hint="default"/>
        <w:lang w:val="en-US" w:eastAsia="en-US" w:bidi="ar-SA"/>
      </w:rPr>
    </w:lvl>
    <w:lvl w:ilvl="5" w:tplc="95B23B3C">
      <w:numFmt w:val="bullet"/>
      <w:lvlText w:val="•"/>
      <w:lvlJc w:val="left"/>
      <w:pPr>
        <w:ind w:left="6710" w:hanging="360"/>
      </w:pPr>
      <w:rPr>
        <w:rFonts w:hint="default"/>
        <w:lang w:val="en-US" w:eastAsia="en-US" w:bidi="ar-SA"/>
      </w:rPr>
    </w:lvl>
    <w:lvl w:ilvl="6" w:tplc="B998B1B4">
      <w:numFmt w:val="bullet"/>
      <w:lvlText w:val="•"/>
      <w:lvlJc w:val="left"/>
      <w:pPr>
        <w:ind w:left="7656" w:hanging="360"/>
      </w:pPr>
      <w:rPr>
        <w:rFonts w:hint="default"/>
        <w:lang w:val="en-US" w:eastAsia="en-US" w:bidi="ar-SA"/>
      </w:rPr>
    </w:lvl>
    <w:lvl w:ilvl="7" w:tplc="C7BC1BFC">
      <w:numFmt w:val="bullet"/>
      <w:lvlText w:val="•"/>
      <w:lvlJc w:val="left"/>
      <w:pPr>
        <w:ind w:left="8602" w:hanging="360"/>
      </w:pPr>
      <w:rPr>
        <w:rFonts w:hint="default"/>
        <w:lang w:val="en-US" w:eastAsia="en-US" w:bidi="ar-SA"/>
      </w:rPr>
    </w:lvl>
    <w:lvl w:ilvl="8" w:tplc="1A4A06EA">
      <w:numFmt w:val="bullet"/>
      <w:lvlText w:val="•"/>
      <w:lvlJc w:val="left"/>
      <w:pPr>
        <w:ind w:left="9548" w:hanging="360"/>
      </w:pPr>
      <w:rPr>
        <w:rFonts w:hint="default"/>
        <w:lang w:val="en-US" w:eastAsia="en-US" w:bidi="ar-SA"/>
      </w:rPr>
    </w:lvl>
  </w:abstractNum>
  <w:abstractNum w:abstractNumId="2" w15:restartNumberingAfterBreak="0">
    <w:nsid w:val="63D1128F"/>
    <w:multiLevelType w:val="hybridMultilevel"/>
    <w:tmpl w:val="7660DB84"/>
    <w:lvl w:ilvl="0" w:tplc="D4E25E44">
      <w:numFmt w:val="bullet"/>
      <w:lvlText w:val="●"/>
      <w:lvlJc w:val="left"/>
      <w:pPr>
        <w:ind w:left="1980" w:hanging="360"/>
      </w:pPr>
      <w:rPr>
        <w:rFonts w:ascii="Arial" w:eastAsia="Arial" w:hAnsi="Arial" w:cs="Arial" w:hint="default"/>
        <w:b w:val="0"/>
        <w:bCs w:val="0"/>
        <w:i w:val="0"/>
        <w:iCs w:val="0"/>
        <w:w w:val="100"/>
        <w:sz w:val="22"/>
        <w:szCs w:val="22"/>
        <w:lang w:val="en-US" w:eastAsia="en-US" w:bidi="ar-SA"/>
      </w:rPr>
    </w:lvl>
    <w:lvl w:ilvl="1" w:tplc="BBA8B860">
      <w:numFmt w:val="bullet"/>
      <w:lvlText w:val="•"/>
      <w:lvlJc w:val="left"/>
      <w:pPr>
        <w:ind w:left="2926" w:hanging="360"/>
      </w:pPr>
      <w:rPr>
        <w:rFonts w:hint="default"/>
        <w:lang w:val="en-US" w:eastAsia="en-US" w:bidi="ar-SA"/>
      </w:rPr>
    </w:lvl>
    <w:lvl w:ilvl="2" w:tplc="EF149C12">
      <w:numFmt w:val="bullet"/>
      <w:lvlText w:val="•"/>
      <w:lvlJc w:val="left"/>
      <w:pPr>
        <w:ind w:left="3872" w:hanging="360"/>
      </w:pPr>
      <w:rPr>
        <w:rFonts w:hint="default"/>
        <w:lang w:val="en-US" w:eastAsia="en-US" w:bidi="ar-SA"/>
      </w:rPr>
    </w:lvl>
    <w:lvl w:ilvl="3" w:tplc="D7BE384C">
      <w:numFmt w:val="bullet"/>
      <w:lvlText w:val="•"/>
      <w:lvlJc w:val="left"/>
      <w:pPr>
        <w:ind w:left="4818" w:hanging="360"/>
      </w:pPr>
      <w:rPr>
        <w:rFonts w:hint="default"/>
        <w:lang w:val="en-US" w:eastAsia="en-US" w:bidi="ar-SA"/>
      </w:rPr>
    </w:lvl>
    <w:lvl w:ilvl="4" w:tplc="4314D318">
      <w:numFmt w:val="bullet"/>
      <w:lvlText w:val="•"/>
      <w:lvlJc w:val="left"/>
      <w:pPr>
        <w:ind w:left="5764" w:hanging="360"/>
      </w:pPr>
      <w:rPr>
        <w:rFonts w:hint="default"/>
        <w:lang w:val="en-US" w:eastAsia="en-US" w:bidi="ar-SA"/>
      </w:rPr>
    </w:lvl>
    <w:lvl w:ilvl="5" w:tplc="FE689692">
      <w:numFmt w:val="bullet"/>
      <w:lvlText w:val="•"/>
      <w:lvlJc w:val="left"/>
      <w:pPr>
        <w:ind w:left="6710" w:hanging="360"/>
      </w:pPr>
      <w:rPr>
        <w:rFonts w:hint="default"/>
        <w:lang w:val="en-US" w:eastAsia="en-US" w:bidi="ar-SA"/>
      </w:rPr>
    </w:lvl>
    <w:lvl w:ilvl="6" w:tplc="D2A6C41C">
      <w:numFmt w:val="bullet"/>
      <w:lvlText w:val="•"/>
      <w:lvlJc w:val="left"/>
      <w:pPr>
        <w:ind w:left="7656" w:hanging="360"/>
      </w:pPr>
      <w:rPr>
        <w:rFonts w:hint="default"/>
        <w:lang w:val="en-US" w:eastAsia="en-US" w:bidi="ar-SA"/>
      </w:rPr>
    </w:lvl>
    <w:lvl w:ilvl="7" w:tplc="F154D9E6">
      <w:numFmt w:val="bullet"/>
      <w:lvlText w:val="•"/>
      <w:lvlJc w:val="left"/>
      <w:pPr>
        <w:ind w:left="8602" w:hanging="360"/>
      </w:pPr>
      <w:rPr>
        <w:rFonts w:hint="default"/>
        <w:lang w:val="en-US" w:eastAsia="en-US" w:bidi="ar-SA"/>
      </w:rPr>
    </w:lvl>
    <w:lvl w:ilvl="8" w:tplc="D46E408C">
      <w:numFmt w:val="bullet"/>
      <w:lvlText w:val="•"/>
      <w:lvlJc w:val="left"/>
      <w:pPr>
        <w:ind w:left="9548" w:hanging="360"/>
      </w:pPr>
      <w:rPr>
        <w:rFonts w:hint="default"/>
        <w:lang w:val="en-US" w:eastAsia="en-US" w:bidi="ar-SA"/>
      </w:rPr>
    </w:lvl>
  </w:abstractNum>
  <w:abstractNum w:abstractNumId="3" w15:restartNumberingAfterBreak="0">
    <w:nsid w:val="652C0ADA"/>
    <w:multiLevelType w:val="hybridMultilevel"/>
    <w:tmpl w:val="E48A00D6"/>
    <w:lvl w:ilvl="0" w:tplc="7D968B1A">
      <w:numFmt w:val="bullet"/>
      <w:lvlText w:val="●"/>
      <w:lvlJc w:val="left"/>
      <w:pPr>
        <w:ind w:left="1980" w:hanging="360"/>
      </w:pPr>
      <w:rPr>
        <w:rFonts w:ascii="Arial" w:eastAsia="Arial" w:hAnsi="Arial" w:cs="Arial" w:hint="default"/>
        <w:b w:val="0"/>
        <w:bCs w:val="0"/>
        <w:i w:val="0"/>
        <w:iCs w:val="0"/>
        <w:w w:val="100"/>
        <w:sz w:val="22"/>
        <w:szCs w:val="22"/>
        <w:lang w:val="en-US" w:eastAsia="en-US" w:bidi="ar-SA"/>
      </w:rPr>
    </w:lvl>
    <w:lvl w:ilvl="1" w:tplc="F5A68A44">
      <w:numFmt w:val="bullet"/>
      <w:lvlText w:val="•"/>
      <w:lvlJc w:val="left"/>
      <w:pPr>
        <w:ind w:left="2926" w:hanging="360"/>
      </w:pPr>
      <w:rPr>
        <w:rFonts w:hint="default"/>
        <w:lang w:val="en-US" w:eastAsia="en-US" w:bidi="ar-SA"/>
      </w:rPr>
    </w:lvl>
    <w:lvl w:ilvl="2" w:tplc="DB166B8A">
      <w:numFmt w:val="bullet"/>
      <w:lvlText w:val="•"/>
      <w:lvlJc w:val="left"/>
      <w:pPr>
        <w:ind w:left="3872" w:hanging="360"/>
      </w:pPr>
      <w:rPr>
        <w:rFonts w:hint="default"/>
        <w:lang w:val="en-US" w:eastAsia="en-US" w:bidi="ar-SA"/>
      </w:rPr>
    </w:lvl>
    <w:lvl w:ilvl="3" w:tplc="07F0D2C2">
      <w:numFmt w:val="bullet"/>
      <w:lvlText w:val="•"/>
      <w:lvlJc w:val="left"/>
      <w:pPr>
        <w:ind w:left="4818" w:hanging="360"/>
      </w:pPr>
      <w:rPr>
        <w:rFonts w:hint="default"/>
        <w:lang w:val="en-US" w:eastAsia="en-US" w:bidi="ar-SA"/>
      </w:rPr>
    </w:lvl>
    <w:lvl w:ilvl="4" w:tplc="0E705094">
      <w:numFmt w:val="bullet"/>
      <w:lvlText w:val="•"/>
      <w:lvlJc w:val="left"/>
      <w:pPr>
        <w:ind w:left="5764" w:hanging="360"/>
      </w:pPr>
      <w:rPr>
        <w:rFonts w:hint="default"/>
        <w:lang w:val="en-US" w:eastAsia="en-US" w:bidi="ar-SA"/>
      </w:rPr>
    </w:lvl>
    <w:lvl w:ilvl="5" w:tplc="C756B646">
      <w:numFmt w:val="bullet"/>
      <w:lvlText w:val="•"/>
      <w:lvlJc w:val="left"/>
      <w:pPr>
        <w:ind w:left="6710" w:hanging="360"/>
      </w:pPr>
      <w:rPr>
        <w:rFonts w:hint="default"/>
        <w:lang w:val="en-US" w:eastAsia="en-US" w:bidi="ar-SA"/>
      </w:rPr>
    </w:lvl>
    <w:lvl w:ilvl="6" w:tplc="09FA3B32">
      <w:numFmt w:val="bullet"/>
      <w:lvlText w:val="•"/>
      <w:lvlJc w:val="left"/>
      <w:pPr>
        <w:ind w:left="7656" w:hanging="360"/>
      </w:pPr>
      <w:rPr>
        <w:rFonts w:hint="default"/>
        <w:lang w:val="en-US" w:eastAsia="en-US" w:bidi="ar-SA"/>
      </w:rPr>
    </w:lvl>
    <w:lvl w:ilvl="7" w:tplc="682E224C">
      <w:numFmt w:val="bullet"/>
      <w:lvlText w:val="•"/>
      <w:lvlJc w:val="left"/>
      <w:pPr>
        <w:ind w:left="8602" w:hanging="360"/>
      </w:pPr>
      <w:rPr>
        <w:rFonts w:hint="default"/>
        <w:lang w:val="en-US" w:eastAsia="en-US" w:bidi="ar-SA"/>
      </w:rPr>
    </w:lvl>
    <w:lvl w:ilvl="8" w:tplc="0186CD4E">
      <w:numFmt w:val="bullet"/>
      <w:lvlText w:val="•"/>
      <w:lvlJc w:val="left"/>
      <w:pPr>
        <w:ind w:left="9548" w:hanging="360"/>
      </w:pPr>
      <w:rPr>
        <w:rFonts w:hint="default"/>
        <w:lang w:val="en-US" w:eastAsia="en-US" w:bidi="ar-SA"/>
      </w:rPr>
    </w:lvl>
  </w:abstractNum>
  <w:abstractNum w:abstractNumId="4" w15:restartNumberingAfterBreak="0">
    <w:nsid w:val="76B13CF5"/>
    <w:multiLevelType w:val="hybridMultilevel"/>
    <w:tmpl w:val="7D20D286"/>
    <w:lvl w:ilvl="0" w:tplc="0B4A988E">
      <w:start w:val="1"/>
      <w:numFmt w:val="decimal"/>
      <w:lvlText w:val="%1."/>
      <w:lvlJc w:val="left"/>
      <w:pPr>
        <w:ind w:left="1980" w:hanging="594"/>
      </w:pPr>
      <w:rPr>
        <w:rFonts w:ascii="Arial" w:eastAsia="Arial" w:hAnsi="Arial" w:cs="Arial" w:hint="default"/>
        <w:b/>
        <w:bCs/>
        <w:i w:val="0"/>
        <w:iCs w:val="0"/>
        <w:spacing w:val="-1"/>
        <w:w w:val="100"/>
        <w:sz w:val="28"/>
        <w:szCs w:val="28"/>
        <w:lang w:val="en-US" w:eastAsia="en-US" w:bidi="ar-SA"/>
      </w:rPr>
    </w:lvl>
    <w:lvl w:ilvl="1" w:tplc="03BCB316">
      <w:numFmt w:val="bullet"/>
      <w:lvlText w:val="●"/>
      <w:lvlJc w:val="left"/>
      <w:pPr>
        <w:ind w:left="1980" w:hanging="360"/>
      </w:pPr>
      <w:rPr>
        <w:rFonts w:ascii="Arial" w:eastAsia="Arial" w:hAnsi="Arial" w:cs="Arial" w:hint="default"/>
        <w:b w:val="0"/>
        <w:bCs w:val="0"/>
        <w:i w:val="0"/>
        <w:iCs w:val="0"/>
        <w:w w:val="100"/>
        <w:sz w:val="22"/>
        <w:szCs w:val="22"/>
        <w:lang w:val="en-US" w:eastAsia="en-US" w:bidi="ar-SA"/>
      </w:rPr>
    </w:lvl>
    <w:lvl w:ilvl="2" w:tplc="DF28885E">
      <w:numFmt w:val="bullet"/>
      <w:lvlText w:val="•"/>
      <w:lvlJc w:val="left"/>
      <w:pPr>
        <w:ind w:left="3872" w:hanging="360"/>
      </w:pPr>
      <w:rPr>
        <w:rFonts w:hint="default"/>
        <w:lang w:val="en-US" w:eastAsia="en-US" w:bidi="ar-SA"/>
      </w:rPr>
    </w:lvl>
    <w:lvl w:ilvl="3" w:tplc="E0223020">
      <w:numFmt w:val="bullet"/>
      <w:lvlText w:val="•"/>
      <w:lvlJc w:val="left"/>
      <w:pPr>
        <w:ind w:left="4818" w:hanging="360"/>
      </w:pPr>
      <w:rPr>
        <w:rFonts w:hint="default"/>
        <w:lang w:val="en-US" w:eastAsia="en-US" w:bidi="ar-SA"/>
      </w:rPr>
    </w:lvl>
    <w:lvl w:ilvl="4" w:tplc="AD922F32">
      <w:numFmt w:val="bullet"/>
      <w:lvlText w:val="•"/>
      <w:lvlJc w:val="left"/>
      <w:pPr>
        <w:ind w:left="5764" w:hanging="360"/>
      </w:pPr>
      <w:rPr>
        <w:rFonts w:hint="default"/>
        <w:lang w:val="en-US" w:eastAsia="en-US" w:bidi="ar-SA"/>
      </w:rPr>
    </w:lvl>
    <w:lvl w:ilvl="5" w:tplc="F3022962">
      <w:numFmt w:val="bullet"/>
      <w:lvlText w:val="•"/>
      <w:lvlJc w:val="left"/>
      <w:pPr>
        <w:ind w:left="6710" w:hanging="360"/>
      </w:pPr>
      <w:rPr>
        <w:rFonts w:hint="default"/>
        <w:lang w:val="en-US" w:eastAsia="en-US" w:bidi="ar-SA"/>
      </w:rPr>
    </w:lvl>
    <w:lvl w:ilvl="6" w:tplc="0D1AEF0A">
      <w:numFmt w:val="bullet"/>
      <w:lvlText w:val="•"/>
      <w:lvlJc w:val="left"/>
      <w:pPr>
        <w:ind w:left="7656" w:hanging="360"/>
      </w:pPr>
      <w:rPr>
        <w:rFonts w:hint="default"/>
        <w:lang w:val="en-US" w:eastAsia="en-US" w:bidi="ar-SA"/>
      </w:rPr>
    </w:lvl>
    <w:lvl w:ilvl="7" w:tplc="117E5CC0">
      <w:numFmt w:val="bullet"/>
      <w:lvlText w:val="•"/>
      <w:lvlJc w:val="left"/>
      <w:pPr>
        <w:ind w:left="8602" w:hanging="360"/>
      </w:pPr>
      <w:rPr>
        <w:rFonts w:hint="default"/>
        <w:lang w:val="en-US" w:eastAsia="en-US" w:bidi="ar-SA"/>
      </w:rPr>
    </w:lvl>
    <w:lvl w:ilvl="8" w:tplc="C9E4B3D8">
      <w:numFmt w:val="bullet"/>
      <w:lvlText w:val="•"/>
      <w:lvlJc w:val="left"/>
      <w:pPr>
        <w:ind w:left="9548" w:hanging="360"/>
      </w:pPr>
      <w:rPr>
        <w:rFonts w:hint="default"/>
        <w:lang w:val="en-US" w:eastAsia="en-US" w:bidi="ar-SA"/>
      </w:rPr>
    </w:lvl>
  </w:abstractNum>
  <w:num w:numId="1" w16cid:durableId="49962706">
    <w:abstractNumId w:val="2"/>
  </w:num>
  <w:num w:numId="2" w16cid:durableId="1750887689">
    <w:abstractNumId w:val="3"/>
  </w:num>
  <w:num w:numId="3" w16cid:durableId="32468752">
    <w:abstractNumId w:val="1"/>
  </w:num>
  <w:num w:numId="4" w16cid:durableId="1336806896">
    <w:abstractNumId w:val="4"/>
  </w:num>
  <w:num w:numId="5" w16cid:durableId="59266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FF0"/>
    <w:rsid w:val="000520B2"/>
    <w:rsid w:val="000B5AB0"/>
    <w:rsid w:val="0015779C"/>
    <w:rsid w:val="002270DA"/>
    <w:rsid w:val="00291067"/>
    <w:rsid w:val="003B0996"/>
    <w:rsid w:val="004C6A6E"/>
    <w:rsid w:val="00525FF0"/>
    <w:rsid w:val="00786673"/>
    <w:rsid w:val="00875271"/>
    <w:rsid w:val="008B017E"/>
    <w:rsid w:val="00914181"/>
    <w:rsid w:val="00A14743"/>
    <w:rsid w:val="00A443D7"/>
    <w:rsid w:val="00A55AC2"/>
    <w:rsid w:val="00AB4C84"/>
    <w:rsid w:val="00B313F8"/>
    <w:rsid w:val="00BC116A"/>
    <w:rsid w:val="00C71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AD2AB"/>
  <w15:docId w15:val="{86AE5E6F-BC58-4095-87C6-10D95429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80" w:hanging="594"/>
      <w:outlineLvl w:val="0"/>
    </w:pPr>
    <w:rPr>
      <w:b/>
      <w:bCs/>
      <w:sz w:val="28"/>
      <w:szCs w:val="28"/>
    </w:rPr>
  </w:style>
  <w:style w:type="paragraph" w:styleId="Heading2">
    <w:name w:val="heading 2"/>
    <w:basedOn w:val="Normal"/>
    <w:uiPriority w:val="9"/>
    <w:unhideWhenUsed/>
    <w:qFormat/>
    <w:pPr>
      <w:spacing w:before="115"/>
      <w:ind w:left="12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pPr>
  </w:style>
  <w:style w:type="paragraph" w:styleId="ListParagraph">
    <w:name w:val="List Paragraph"/>
    <w:basedOn w:val="Normal"/>
    <w:uiPriority w:val="1"/>
    <w:qFormat/>
    <w:pPr>
      <w:spacing w:before="47"/>
      <w:ind w:left="1980" w:hanging="360"/>
    </w:pPr>
  </w:style>
  <w:style w:type="paragraph" w:customStyle="1" w:styleId="TableParagraph">
    <w:name w:val="Table Paragraph"/>
    <w:basedOn w:val="Normal"/>
    <w:uiPriority w:val="1"/>
    <w:qFormat/>
  </w:style>
  <w:style w:type="paragraph" w:customStyle="1" w:styleId="Body">
    <w:name w:val="Body"/>
    <w:rsid w:val="00A443D7"/>
    <w:pPr>
      <w:widowControl/>
      <w:autoSpaceDE/>
      <w:autoSpaceDN/>
    </w:pPr>
    <w:rPr>
      <w:rFonts w:ascii="Cambria" w:eastAsia="Arial Unicode MS" w:hAnsi="Cambria" w:cs="Arial Unicode MS"/>
      <w:color w:val="000000"/>
      <w:sz w:val="24"/>
      <w:szCs w:val="24"/>
      <w:u w:color="000000"/>
      <w:lang w:val="en-GB"/>
      <w14:textOutline w14:w="0" w14:cap="flat" w14:cmpd="sng" w14:algn="ctr">
        <w14:noFill/>
        <w14:prstDash w14:val="solid"/>
        <w14:bevel/>
      </w14:textOutline>
    </w:rPr>
  </w:style>
  <w:style w:type="paragraph" w:styleId="Header">
    <w:name w:val="header"/>
    <w:basedOn w:val="Normal"/>
    <w:link w:val="HeaderChar"/>
    <w:uiPriority w:val="99"/>
    <w:unhideWhenUsed/>
    <w:rsid w:val="00A443D7"/>
    <w:pPr>
      <w:tabs>
        <w:tab w:val="center" w:pos="4513"/>
        <w:tab w:val="right" w:pos="9026"/>
      </w:tabs>
    </w:pPr>
  </w:style>
  <w:style w:type="character" w:customStyle="1" w:styleId="HeaderChar">
    <w:name w:val="Header Char"/>
    <w:basedOn w:val="DefaultParagraphFont"/>
    <w:link w:val="Header"/>
    <w:uiPriority w:val="99"/>
    <w:rsid w:val="00A443D7"/>
    <w:rPr>
      <w:rFonts w:ascii="Arial" w:eastAsia="Arial" w:hAnsi="Arial" w:cs="Arial"/>
    </w:rPr>
  </w:style>
  <w:style w:type="paragraph" w:styleId="Footer">
    <w:name w:val="footer"/>
    <w:basedOn w:val="Normal"/>
    <w:link w:val="FooterChar"/>
    <w:uiPriority w:val="99"/>
    <w:unhideWhenUsed/>
    <w:rsid w:val="00A443D7"/>
    <w:pPr>
      <w:tabs>
        <w:tab w:val="center" w:pos="4513"/>
        <w:tab w:val="right" w:pos="9026"/>
      </w:tabs>
    </w:pPr>
  </w:style>
  <w:style w:type="character" w:customStyle="1" w:styleId="FooterChar">
    <w:name w:val="Footer Char"/>
    <w:basedOn w:val="DefaultParagraphFont"/>
    <w:link w:val="Footer"/>
    <w:uiPriority w:val="99"/>
    <w:rsid w:val="00A443D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16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cp:lastModifiedBy>Miriam Storey</cp:lastModifiedBy>
  <cp:revision>5</cp:revision>
  <dcterms:created xsi:type="dcterms:W3CDTF">2024-02-07T15:28:00Z</dcterms:created>
  <dcterms:modified xsi:type="dcterms:W3CDTF">2024-02-16T16:33:00Z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m99 Google Docs Renderer</vt:lpwstr>
  </property>
</Properties>
</file>